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AA09D7" w:rsidRDefault="00A87072">
      <w:pPr>
        <w:widowControl/>
        <w:ind w:firstLine="6480"/>
        <w:jc w:val="both"/>
        <w:rPr>
          <w:sz w:val="24"/>
        </w:rPr>
      </w:pPr>
      <w:r>
        <w:rPr>
          <w:sz w:val="24"/>
        </w:rPr>
        <w:t>September 2</w:t>
      </w:r>
      <w:r w:rsidR="005F6730">
        <w:rPr>
          <w:sz w:val="24"/>
        </w:rPr>
        <w:t>,</w:t>
      </w:r>
      <w:r w:rsidR="00E67D00">
        <w:rPr>
          <w:sz w:val="24"/>
        </w:rPr>
        <w:t xml:space="preserve"> 20</w:t>
      </w:r>
      <w:r w:rsidR="00757811">
        <w:rPr>
          <w:sz w:val="24"/>
        </w:rPr>
        <w:t>1</w:t>
      </w:r>
      <w:r w:rsidR="00AA09D7">
        <w:rPr>
          <w:sz w:val="24"/>
        </w:rPr>
        <w:t>4</w:t>
      </w:r>
    </w:p>
    <w:p w:rsidR="00E67D00" w:rsidRDefault="00985227">
      <w:pPr>
        <w:widowControl/>
        <w:ind w:firstLine="6480"/>
        <w:jc w:val="both"/>
        <w:rPr>
          <w:sz w:val="24"/>
        </w:rPr>
      </w:pPr>
      <w:r>
        <w:rPr>
          <w:sz w:val="24"/>
        </w:rPr>
        <w:t>7</w:t>
      </w:r>
      <w:r w:rsidR="00E67D00">
        <w:rPr>
          <w:sz w:val="24"/>
        </w:rPr>
        <w:t>:</w:t>
      </w:r>
      <w:r>
        <w:rPr>
          <w:sz w:val="24"/>
        </w:rPr>
        <w:t>00</w:t>
      </w:r>
      <w:r w:rsidR="00447516">
        <w:rPr>
          <w:sz w:val="24"/>
        </w:rPr>
        <w:t xml:space="preserve"> </w:t>
      </w:r>
      <w:r w:rsidR="00E67D00">
        <w:rPr>
          <w:sz w:val="24"/>
        </w:rPr>
        <w:t>P.M.</w:t>
      </w:r>
    </w:p>
    <w:p w:rsidR="001572FB" w:rsidRDefault="001572FB">
      <w:pPr>
        <w:widowControl/>
        <w:ind w:firstLine="6480"/>
        <w:jc w:val="both"/>
        <w:rPr>
          <w:sz w:val="24"/>
        </w:rPr>
      </w:pPr>
    </w:p>
    <w:p w:rsidR="001572FB" w:rsidRDefault="001572FB" w:rsidP="001572FB">
      <w:pPr>
        <w:widowControl/>
        <w:jc w:val="center"/>
        <w:rPr>
          <w:sz w:val="24"/>
        </w:rPr>
      </w:pPr>
    </w:p>
    <w:p w:rsidR="007163F4" w:rsidRDefault="007163F4" w:rsidP="007163F4">
      <w:pPr>
        <w:widowControl/>
        <w:ind w:firstLine="3600"/>
        <w:jc w:val="both"/>
        <w:rPr>
          <w:sz w:val="24"/>
        </w:rPr>
      </w:pPr>
      <w:r>
        <w:rPr>
          <w:sz w:val="24"/>
        </w:rPr>
        <w:t>REGULAR MEETING</w:t>
      </w:r>
    </w:p>
    <w:p w:rsidR="00E67D00" w:rsidRDefault="00E67D00">
      <w:pPr>
        <w:widowControl/>
        <w:ind w:firstLine="3600"/>
        <w:jc w:val="center"/>
        <w:rPr>
          <w:sz w:val="24"/>
        </w:rPr>
      </w:pPr>
    </w:p>
    <w:p w:rsidR="00E67D00" w:rsidRDefault="00E67D00">
      <w:pPr>
        <w:widowControl/>
        <w:jc w:val="both"/>
        <w:rPr>
          <w:sz w:val="24"/>
        </w:rPr>
      </w:pPr>
    </w:p>
    <w:p w:rsidR="00E67D00" w:rsidRDefault="00E67D00">
      <w:pPr>
        <w:widowControl/>
        <w:spacing w:line="480" w:lineRule="auto"/>
        <w:ind w:firstLine="1440"/>
        <w:jc w:val="both"/>
        <w:rPr>
          <w:sz w:val="24"/>
        </w:rPr>
      </w:pPr>
      <w:r>
        <w:rPr>
          <w:sz w:val="24"/>
        </w:rPr>
        <w:t xml:space="preserve">The City Council of the City of Maryville met for a </w:t>
      </w:r>
      <w:r w:rsidR="00985227">
        <w:rPr>
          <w:sz w:val="24"/>
        </w:rPr>
        <w:t>regular Council Meeting</w:t>
      </w:r>
      <w:r w:rsidR="001572FB">
        <w:rPr>
          <w:sz w:val="24"/>
        </w:rPr>
        <w:t xml:space="preserve"> </w:t>
      </w:r>
      <w:r w:rsidR="003D04F5" w:rsidRPr="003D04F5">
        <w:rPr>
          <w:sz w:val="24"/>
        </w:rPr>
        <w:t xml:space="preserve">on </w:t>
      </w:r>
      <w:r w:rsidR="00A87072">
        <w:rPr>
          <w:sz w:val="24"/>
        </w:rPr>
        <w:t>September</w:t>
      </w:r>
      <w:r w:rsidR="00AA09D7">
        <w:rPr>
          <w:sz w:val="24"/>
        </w:rPr>
        <w:t xml:space="preserve"> </w:t>
      </w:r>
      <w:r w:rsidR="00A87072">
        <w:rPr>
          <w:sz w:val="24"/>
        </w:rPr>
        <w:t>2</w:t>
      </w:r>
      <w:r w:rsidR="003D04F5" w:rsidRPr="003D04F5">
        <w:rPr>
          <w:sz w:val="24"/>
        </w:rPr>
        <w:t>, 201</w:t>
      </w:r>
      <w:r w:rsidR="00AA09D7">
        <w:rPr>
          <w:sz w:val="24"/>
        </w:rPr>
        <w:t>4</w:t>
      </w:r>
      <w:r w:rsidR="003D04F5" w:rsidRPr="003D04F5">
        <w:rPr>
          <w:sz w:val="24"/>
        </w:rPr>
        <w:t xml:space="preserve"> at the Maryville Municipal Center at</w:t>
      </w:r>
      <w:r w:rsidR="003D04F5">
        <w:rPr>
          <w:sz w:val="24"/>
        </w:rPr>
        <w:t xml:space="preserve"> </w:t>
      </w:r>
      <w:r w:rsidR="00985227">
        <w:rPr>
          <w:sz w:val="24"/>
        </w:rPr>
        <w:t>7</w:t>
      </w:r>
      <w:r>
        <w:rPr>
          <w:sz w:val="24"/>
        </w:rPr>
        <w:t>:</w:t>
      </w:r>
      <w:r w:rsidR="00985227">
        <w:rPr>
          <w:sz w:val="24"/>
        </w:rPr>
        <w:t>00</w:t>
      </w:r>
      <w:r>
        <w:rPr>
          <w:sz w:val="24"/>
        </w:rPr>
        <w:t xml:space="preserve"> p.m. when the following members were present and answered roll call: Mayor </w:t>
      </w:r>
      <w:r w:rsidR="00BE5EB8">
        <w:rPr>
          <w:sz w:val="24"/>
        </w:rPr>
        <w:t>Tom Taylor</w:t>
      </w:r>
      <w:r w:rsidR="00A15E0A">
        <w:rPr>
          <w:sz w:val="24"/>
        </w:rPr>
        <w:t xml:space="preserve"> </w:t>
      </w:r>
      <w:r>
        <w:rPr>
          <w:sz w:val="24"/>
        </w:rPr>
        <w:t>presiding, Cou</w:t>
      </w:r>
      <w:r w:rsidR="00CC7C44">
        <w:rPr>
          <w:sz w:val="24"/>
        </w:rPr>
        <w:t>ncilmen</w:t>
      </w:r>
      <w:r w:rsidR="00E36338">
        <w:rPr>
          <w:sz w:val="24"/>
        </w:rPr>
        <w:t xml:space="preserve"> </w:t>
      </w:r>
      <w:r w:rsidR="00177A3B">
        <w:rPr>
          <w:sz w:val="24"/>
        </w:rPr>
        <w:t xml:space="preserve">Tommy Hunt, </w:t>
      </w:r>
      <w:r w:rsidR="0020024B">
        <w:rPr>
          <w:sz w:val="24"/>
        </w:rPr>
        <w:t>Fred Metz</w:t>
      </w:r>
      <w:r w:rsidR="00177A3B">
        <w:rPr>
          <w:sz w:val="24"/>
        </w:rPr>
        <w:t>,</w:t>
      </w:r>
      <w:r w:rsidR="00985227">
        <w:rPr>
          <w:sz w:val="24"/>
        </w:rPr>
        <w:t xml:space="preserve"> </w:t>
      </w:r>
      <w:r w:rsidR="00AA09D7">
        <w:rPr>
          <w:sz w:val="24"/>
        </w:rPr>
        <w:t>Joe Swann</w:t>
      </w:r>
      <w:r w:rsidR="00332C2D">
        <w:rPr>
          <w:sz w:val="24"/>
        </w:rPr>
        <w:t xml:space="preserve"> and Andy White</w:t>
      </w:r>
      <w:r w:rsidR="00EC4DCF">
        <w:rPr>
          <w:sz w:val="24"/>
        </w:rPr>
        <w:t>.</w:t>
      </w:r>
      <w:r w:rsidR="00177A3B">
        <w:rPr>
          <w:sz w:val="24"/>
        </w:rPr>
        <w:t xml:space="preserve">  </w:t>
      </w:r>
      <w:r>
        <w:rPr>
          <w:sz w:val="24"/>
        </w:rPr>
        <w:t xml:space="preserve">Also present were City Manager </w:t>
      </w:r>
      <w:r w:rsidR="00A87072">
        <w:rPr>
          <w:sz w:val="24"/>
        </w:rPr>
        <w:t>Greg McClain</w:t>
      </w:r>
      <w:r w:rsidR="00D849F9">
        <w:rPr>
          <w:sz w:val="24"/>
        </w:rPr>
        <w:t>,</w:t>
      </w:r>
      <w:r w:rsidR="008969A8">
        <w:rPr>
          <w:sz w:val="24"/>
        </w:rPr>
        <w:t xml:space="preserve"> </w:t>
      </w:r>
      <w:r>
        <w:rPr>
          <w:sz w:val="24"/>
        </w:rPr>
        <w:t xml:space="preserve">City Recorder </w:t>
      </w:r>
      <w:r w:rsidR="008B00F5">
        <w:rPr>
          <w:sz w:val="24"/>
        </w:rPr>
        <w:t>Deborah P. Caughron</w:t>
      </w:r>
      <w:r w:rsidR="001C318F">
        <w:rPr>
          <w:sz w:val="24"/>
        </w:rPr>
        <w:t xml:space="preserve">, and </w:t>
      </w:r>
      <w:r w:rsidR="00997CC4">
        <w:rPr>
          <w:sz w:val="24"/>
        </w:rPr>
        <w:t>City Attorney Melanie Davis</w:t>
      </w:r>
      <w:r w:rsidR="001C318F">
        <w:rPr>
          <w:sz w:val="24"/>
        </w:rPr>
        <w:t>.</w:t>
      </w:r>
      <w:r w:rsidR="000341E6">
        <w:rPr>
          <w:sz w:val="24"/>
        </w:rPr>
        <w:t xml:space="preserve"> </w:t>
      </w:r>
      <w:r>
        <w:rPr>
          <w:sz w:val="24"/>
        </w:rPr>
        <w:t>The Mayor declared a quorum to be present.</w:t>
      </w:r>
      <w:r w:rsidR="00771268">
        <w:rPr>
          <w:sz w:val="24"/>
        </w:rPr>
        <w:t xml:space="preserve"> </w:t>
      </w:r>
    </w:p>
    <w:p w:rsidR="00A87072" w:rsidRDefault="00A87072">
      <w:pPr>
        <w:widowControl/>
        <w:spacing w:line="480" w:lineRule="auto"/>
        <w:ind w:firstLine="1440"/>
        <w:jc w:val="both"/>
        <w:rPr>
          <w:sz w:val="24"/>
        </w:rPr>
      </w:pPr>
      <w:r>
        <w:rPr>
          <w:sz w:val="24"/>
        </w:rPr>
        <w:t>At this time, the Presentation of the Flags was conducted by Boy Scout Troop 800, Sycamore Tree United Methodist.</w:t>
      </w:r>
    </w:p>
    <w:p w:rsidR="00F76201" w:rsidRDefault="00F76201">
      <w:pPr>
        <w:widowControl/>
        <w:spacing w:line="480" w:lineRule="auto"/>
        <w:ind w:firstLine="1440"/>
        <w:jc w:val="both"/>
        <w:rPr>
          <w:sz w:val="24"/>
        </w:rPr>
      </w:pPr>
      <w:r>
        <w:rPr>
          <w:sz w:val="24"/>
        </w:rPr>
        <w:t xml:space="preserve">Thereupon, it was moved by Councilman </w:t>
      </w:r>
      <w:r w:rsidR="00A87072">
        <w:rPr>
          <w:sz w:val="24"/>
        </w:rPr>
        <w:t>White</w:t>
      </w:r>
      <w:r w:rsidR="00177A3B">
        <w:rPr>
          <w:sz w:val="24"/>
        </w:rPr>
        <w:t xml:space="preserve"> </w:t>
      </w:r>
      <w:r>
        <w:rPr>
          <w:sz w:val="24"/>
        </w:rPr>
        <w:t xml:space="preserve">and seconded by Councilman </w:t>
      </w:r>
      <w:r w:rsidR="00A87072">
        <w:rPr>
          <w:sz w:val="24"/>
        </w:rPr>
        <w:t>Swann</w:t>
      </w:r>
      <w:r w:rsidR="00E518C3">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A87072">
        <w:rPr>
          <w:sz w:val="24"/>
        </w:rPr>
        <w:t>August</w:t>
      </w:r>
      <w:r w:rsidR="00332C2D">
        <w:rPr>
          <w:sz w:val="24"/>
        </w:rPr>
        <w:t xml:space="preserve"> </w:t>
      </w:r>
      <w:r w:rsidR="00A87072">
        <w:rPr>
          <w:sz w:val="24"/>
        </w:rPr>
        <w:t>5</w:t>
      </w:r>
      <w:r w:rsidR="00BE63B1">
        <w:rPr>
          <w:sz w:val="24"/>
        </w:rPr>
        <w:t>, 20</w:t>
      </w:r>
      <w:r w:rsidR="00757811">
        <w:rPr>
          <w:sz w:val="24"/>
        </w:rPr>
        <w:t>1</w:t>
      </w:r>
      <w:r w:rsidR="0003790D">
        <w:rPr>
          <w:sz w:val="24"/>
        </w:rPr>
        <w:t>4</w:t>
      </w:r>
      <w:r w:rsidR="00332C2D">
        <w:rPr>
          <w:sz w:val="24"/>
        </w:rPr>
        <w:t xml:space="preserve"> </w:t>
      </w:r>
      <w:r w:rsidR="000E0B48">
        <w:rPr>
          <w:sz w:val="24"/>
        </w:rPr>
        <w:t>Council M</w:t>
      </w:r>
      <w:r>
        <w:rPr>
          <w:sz w:val="24"/>
        </w:rPr>
        <w:t>eeting. On roll call the vote was unanimous.</w:t>
      </w:r>
    </w:p>
    <w:p w:rsidR="008635DB" w:rsidRDefault="00A87072">
      <w:pPr>
        <w:widowControl/>
        <w:spacing w:line="480" w:lineRule="auto"/>
        <w:ind w:firstLine="1440"/>
        <w:jc w:val="both"/>
        <w:rPr>
          <w:sz w:val="24"/>
        </w:rPr>
      </w:pPr>
      <w:r>
        <w:rPr>
          <w:sz w:val="24"/>
        </w:rPr>
        <w:t>At this time, the Financial Reporting Award for FY 2013 Audit was presented to Deborah P. Caughron, Director of Financial Services and City Recorder</w:t>
      </w:r>
      <w:r w:rsidR="008635DB">
        <w:rPr>
          <w:sz w:val="24"/>
        </w:rPr>
        <w:t>.</w:t>
      </w:r>
    </w:p>
    <w:p w:rsidR="00E67D00" w:rsidRDefault="00E67D00">
      <w:pPr>
        <w:widowControl/>
        <w:spacing w:line="480" w:lineRule="auto"/>
        <w:ind w:firstLine="1440"/>
        <w:jc w:val="both"/>
        <w:rPr>
          <w:sz w:val="24"/>
        </w:rPr>
      </w:pPr>
      <w:r>
        <w:rPr>
          <w:sz w:val="24"/>
        </w:rPr>
        <w:t>THEREUPON, THE FOLLOWING PROCEEDINGS WERE HAD AND ENTERED OF RECORD TO-WIT:</w:t>
      </w:r>
    </w:p>
    <w:p w:rsidR="00884850" w:rsidRDefault="00884850" w:rsidP="00884850">
      <w:pPr>
        <w:pStyle w:val="BodyText"/>
        <w:tabs>
          <w:tab w:val="clear" w:pos="-1440"/>
        </w:tabs>
      </w:pPr>
      <w:r>
        <w:tab/>
      </w:r>
      <w:r>
        <w:tab/>
        <w:t>Thereupon, the following captioned ordinance was presented, considered,</w:t>
      </w:r>
      <w:r w:rsidR="00332C2D">
        <w:t xml:space="preserve"> and placed for passage on second</w:t>
      </w:r>
      <w:r>
        <w:t xml:space="preserve"> </w:t>
      </w:r>
      <w:r w:rsidR="00202D79">
        <w:t xml:space="preserve">and final </w:t>
      </w:r>
      <w:r>
        <w:t>reading:</w:t>
      </w:r>
    </w:p>
    <w:p w:rsidR="00884850" w:rsidRDefault="00332C2D" w:rsidP="00884850">
      <w:pPr>
        <w:widowControl/>
        <w:ind w:left="1440" w:right="1440"/>
        <w:jc w:val="both"/>
        <w:rPr>
          <w:sz w:val="24"/>
        </w:rPr>
      </w:pPr>
      <w:r>
        <w:rPr>
          <w:sz w:val="24"/>
        </w:rPr>
        <w:t>AN ORDINANCE AMENDING ORDINANCE NO. 2014-</w:t>
      </w:r>
      <w:r w:rsidR="00A87072">
        <w:rPr>
          <w:sz w:val="24"/>
        </w:rPr>
        <w:t>19, ADOPTED JUNE 1</w:t>
      </w:r>
      <w:r w:rsidR="0015605F">
        <w:rPr>
          <w:sz w:val="24"/>
        </w:rPr>
        <w:t>9</w:t>
      </w:r>
      <w:r w:rsidR="00A87072">
        <w:rPr>
          <w:sz w:val="24"/>
        </w:rPr>
        <w:t>, 2014, THE ANNUAL OPERATING BUDGET OF THE CITY OF MARYVILLE, TENNESSEE, FOR FISCAL YEAR 2015.</w:t>
      </w:r>
    </w:p>
    <w:p w:rsidR="00884850" w:rsidRDefault="00884850" w:rsidP="00884850">
      <w:pPr>
        <w:widowControl/>
        <w:ind w:left="1440" w:right="1440"/>
        <w:jc w:val="both"/>
        <w:rPr>
          <w:sz w:val="24"/>
        </w:rPr>
      </w:pPr>
    </w:p>
    <w:p w:rsidR="00884850" w:rsidRDefault="00884850" w:rsidP="00884850">
      <w:pPr>
        <w:widowControl/>
        <w:spacing w:line="480" w:lineRule="auto"/>
        <w:jc w:val="both"/>
        <w:rPr>
          <w:sz w:val="24"/>
        </w:rPr>
      </w:pPr>
      <w:r>
        <w:rPr>
          <w:sz w:val="24"/>
        </w:rPr>
        <w:t xml:space="preserve">Thereupon, it was moved by Councilman </w:t>
      </w:r>
      <w:r w:rsidR="00202D79">
        <w:rPr>
          <w:sz w:val="24"/>
        </w:rPr>
        <w:t>Metz</w:t>
      </w:r>
      <w:r>
        <w:rPr>
          <w:sz w:val="24"/>
        </w:rPr>
        <w:t xml:space="preserve"> and seconded by Councilman </w:t>
      </w:r>
      <w:r w:rsidR="00202D79">
        <w:rPr>
          <w:sz w:val="24"/>
        </w:rPr>
        <w:t>Swann</w:t>
      </w:r>
      <w:r>
        <w:rPr>
          <w:sz w:val="24"/>
        </w:rPr>
        <w:t xml:space="preserve"> that said ordinance be passed on </w:t>
      </w:r>
      <w:r w:rsidR="00202D79">
        <w:rPr>
          <w:sz w:val="24"/>
        </w:rPr>
        <w:t>second</w:t>
      </w:r>
      <w:r>
        <w:rPr>
          <w:sz w:val="24"/>
        </w:rPr>
        <w:t xml:space="preserve"> reading.</w:t>
      </w:r>
      <w:r w:rsidR="00202D79">
        <w:rPr>
          <w:sz w:val="24"/>
        </w:rPr>
        <w:t xml:space="preserve">  </w:t>
      </w:r>
      <w:r>
        <w:rPr>
          <w:sz w:val="24"/>
        </w:rPr>
        <w:t xml:space="preserve">On roll call the vote was unanimous.  </w:t>
      </w:r>
      <w:r w:rsidRPr="00202D79">
        <w:rPr>
          <w:sz w:val="24"/>
        </w:rPr>
        <w:t>Thereupon, the Mayor declared that sa</w:t>
      </w:r>
      <w:r w:rsidR="00202D79" w:rsidRPr="00202D79">
        <w:rPr>
          <w:sz w:val="24"/>
        </w:rPr>
        <w:t>id ordinance had passed on second and final</w:t>
      </w:r>
      <w:r w:rsidRPr="00202D79">
        <w:rPr>
          <w:sz w:val="24"/>
        </w:rPr>
        <w:t xml:space="preserve"> reading</w:t>
      </w:r>
      <w:r w:rsidR="00202D79" w:rsidRPr="00202D79">
        <w:rPr>
          <w:sz w:val="24"/>
        </w:rPr>
        <w:t xml:space="preserve"> and the Mayor ordered said ordinance numbered 2014-2</w:t>
      </w:r>
      <w:r w:rsidR="00FD576F">
        <w:rPr>
          <w:sz w:val="24"/>
        </w:rPr>
        <w:t>5</w:t>
      </w:r>
      <w:r w:rsidR="00202D79" w:rsidRPr="00202D79">
        <w:rPr>
          <w:sz w:val="24"/>
        </w:rPr>
        <w:t xml:space="preserve"> and recorded in the Ordinance Book of the City.</w:t>
      </w:r>
    </w:p>
    <w:p w:rsidR="00FD576F" w:rsidRDefault="00FD576F" w:rsidP="00FD576F">
      <w:pPr>
        <w:pStyle w:val="BodyText"/>
        <w:tabs>
          <w:tab w:val="clear" w:pos="-1440"/>
        </w:tabs>
        <w:ind w:firstLine="720"/>
      </w:pPr>
      <w:r>
        <w:t>Thereupon, the following captioned ordinance was presented, considered, and placed for passage on second and final reading:</w:t>
      </w:r>
    </w:p>
    <w:p w:rsidR="00FD576F" w:rsidRDefault="00FD576F" w:rsidP="00FD576F">
      <w:pPr>
        <w:widowControl/>
        <w:ind w:left="1440" w:right="1440"/>
        <w:jc w:val="both"/>
        <w:rPr>
          <w:sz w:val="24"/>
        </w:rPr>
      </w:pPr>
      <w:r>
        <w:rPr>
          <w:sz w:val="24"/>
        </w:rPr>
        <w:t>AN ORDINANCE OF THE CITY OF MARYVILLE, TENNESSEE AMENDING THE ANNUAL OPERATING BUDGET FOR MARYVILLE CITY SCHOOLS FOR THE FISCAL YEAR BEGINNING JULY 1, 2013, AND ENDNIG JUNE 30, 2014.</w:t>
      </w:r>
    </w:p>
    <w:p w:rsidR="00FD576F" w:rsidRDefault="00FD576F" w:rsidP="00FD576F">
      <w:pPr>
        <w:widowControl/>
        <w:ind w:left="1440" w:right="1440"/>
        <w:jc w:val="both"/>
        <w:rPr>
          <w:sz w:val="24"/>
        </w:rPr>
      </w:pPr>
    </w:p>
    <w:p w:rsidR="00FD576F" w:rsidRDefault="00FD576F" w:rsidP="00FD576F">
      <w:pPr>
        <w:widowControl/>
        <w:spacing w:line="480" w:lineRule="auto"/>
        <w:jc w:val="both"/>
        <w:rPr>
          <w:sz w:val="24"/>
        </w:rPr>
      </w:pPr>
      <w:r>
        <w:rPr>
          <w:sz w:val="24"/>
        </w:rPr>
        <w:t xml:space="preserve">Thereupon, it was moved by Councilman Metz and seconded by Councilman White that said ordinance be passed on second reading.  On roll call the vote was unanimous.  </w:t>
      </w:r>
      <w:r w:rsidRPr="00202D79">
        <w:rPr>
          <w:sz w:val="24"/>
        </w:rPr>
        <w:t>Thereupon, the Mayor declared that said ordinance had passed on second and final reading and the Mayor ordered said ordinance numbered 2014-2</w:t>
      </w:r>
      <w:r>
        <w:rPr>
          <w:sz w:val="24"/>
        </w:rPr>
        <w:t>6</w:t>
      </w:r>
      <w:r w:rsidRPr="00202D79">
        <w:rPr>
          <w:sz w:val="24"/>
        </w:rPr>
        <w:t xml:space="preserve"> and recorded in the Ordinance Book of the City.</w:t>
      </w:r>
    </w:p>
    <w:p w:rsidR="00FD576F" w:rsidRDefault="00FD576F" w:rsidP="00FD576F">
      <w:pPr>
        <w:pStyle w:val="BodyText"/>
        <w:tabs>
          <w:tab w:val="clear" w:pos="-1440"/>
        </w:tabs>
        <w:ind w:firstLine="720"/>
      </w:pPr>
      <w:r>
        <w:t>Thereupon, the following captioned ordinance was presented, considered, and placed for passage on second and final reading:</w:t>
      </w:r>
    </w:p>
    <w:p w:rsidR="00FD576F" w:rsidRDefault="00FD576F" w:rsidP="00FD576F">
      <w:pPr>
        <w:widowControl/>
        <w:ind w:left="1440" w:right="1440"/>
        <w:jc w:val="both"/>
        <w:rPr>
          <w:sz w:val="24"/>
        </w:rPr>
      </w:pPr>
      <w:r>
        <w:rPr>
          <w:sz w:val="24"/>
        </w:rPr>
        <w:t>AN ORDINANCE AMENDING CITY CODE, TITLE 8, CHAPTER 2, TO ALLOW FOR CATERER PERMITS FOR CATERERS TO SELL, STORE, DISPENSE, AND SERVE BEER IN THE CITY OF MARYVILLE.</w:t>
      </w:r>
    </w:p>
    <w:p w:rsidR="00FD576F" w:rsidRDefault="00FD576F" w:rsidP="00FD576F">
      <w:pPr>
        <w:widowControl/>
        <w:ind w:left="1440" w:right="1440"/>
        <w:jc w:val="both"/>
        <w:rPr>
          <w:sz w:val="24"/>
        </w:rPr>
      </w:pPr>
    </w:p>
    <w:p w:rsidR="00FD576F" w:rsidRDefault="00FD576F" w:rsidP="00FD576F">
      <w:pPr>
        <w:widowControl/>
        <w:spacing w:line="480" w:lineRule="auto"/>
        <w:jc w:val="both"/>
        <w:rPr>
          <w:sz w:val="24"/>
        </w:rPr>
      </w:pPr>
      <w:r>
        <w:rPr>
          <w:sz w:val="24"/>
        </w:rPr>
        <w:t xml:space="preserve">Thereupon, it was moved by Councilman White and seconded by Councilman Hunt that said ordinance be passed on second reading.  On roll call the vote was unanimous.  </w:t>
      </w:r>
      <w:r w:rsidRPr="00202D79">
        <w:rPr>
          <w:sz w:val="24"/>
        </w:rPr>
        <w:t>Thereupon, the Mayor declared that said ordinance had passed on second and final reading and the Mayor ordered said ordinance numbered 2014-2</w:t>
      </w:r>
      <w:r>
        <w:rPr>
          <w:sz w:val="24"/>
        </w:rPr>
        <w:t>7</w:t>
      </w:r>
      <w:r w:rsidRPr="00202D79">
        <w:rPr>
          <w:sz w:val="24"/>
        </w:rPr>
        <w:t xml:space="preserve"> and recorded in the Ordinance Book of the City.</w:t>
      </w:r>
    </w:p>
    <w:p w:rsidR="00FD576F" w:rsidRDefault="00FD576F" w:rsidP="00FD576F">
      <w:pPr>
        <w:pStyle w:val="BodyText"/>
        <w:tabs>
          <w:tab w:val="clear" w:pos="-1440"/>
        </w:tabs>
        <w:ind w:firstLine="720"/>
      </w:pPr>
      <w:r>
        <w:lastRenderedPageBreak/>
        <w:t>Thereupon, the following captioned ordinance was presented, considered, and placed for passage on second and final reading:</w:t>
      </w:r>
    </w:p>
    <w:p w:rsidR="00FD576F" w:rsidRDefault="00FD576F" w:rsidP="00FD576F">
      <w:pPr>
        <w:widowControl/>
        <w:ind w:left="1440" w:right="1440"/>
        <w:jc w:val="both"/>
        <w:rPr>
          <w:sz w:val="24"/>
        </w:rPr>
      </w:pPr>
      <w:r>
        <w:rPr>
          <w:sz w:val="24"/>
        </w:rPr>
        <w:t>AN ORDINANCE AMENDING TITLE 1, CHAPTER 1, SECTION 101 (9) OF THE MARYVILLE MUNICIPAL CODE.</w:t>
      </w:r>
    </w:p>
    <w:p w:rsidR="00FD576F" w:rsidRDefault="00FD576F" w:rsidP="00FD576F">
      <w:pPr>
        <w:widowControl/>
        <w:ind w:left="1440" w:right="1440"/>
        <w:jc w:val="both"/>
        <w:rPr>
          <w:sz w:val="24"/>
        </w:rPr>
      </w:pPr>
    </w:p>
    <w:p w:rsidR="00FD576F" w:rsidRDefault="00FD576F" w:rsidP="00884850">
      <w:pPr>
        <w:widowControl/>
        <w:spacing w:line="480" w:lineRule="auto"/>
        <w:jc w:val="both"/>
        <w:rPr>
          <w:sz w:val="24"/>
        </w:rPr>
      </w:pPr>
      <w:r>
        <w:rPr>
          <w:sz w:val="24"/>
        </w:rPr>
        <w:t xml:space="preserve">Thereupon, it was moved by Councilman Hunt and seconded by Councilman Metz that said ordinance be passed on second reading.  On roll call the vote was unanimous.  </w:t>
      </w:r>
      <w:r w:rsidRPr="00202D79">
        <w:rPr>
          <w:sz w:val="24"/>
        </w:rPr>
        <w:t>Thereupon, the Mayor declared that said ordinance had passed on second and final reading and the Mayor ordered said ordinance numbered 2014-2</w:t>
      </w:r>
      <w:r>
        <w:rPr>
          <w:sz w:val="24"/>
        </w:rPr>
        <w:t>8</w:t>
      </w:r>
      <w:r w:rsidRPr="00202D79">
        <w:rPr>
          <w:sz w:val="24"/>
        </w:rPr>
        <w:t xml:space="preserve"> and recorded in the Ordinance Book of the City.</w:t>
      </w:r>
    </w:p>
    <w:p w:rsidR="008635DB" w:rsidRDefault="008635DB" w:rsidP="008635DB">
      <w:pPr>
        <w:pStyle w:val="BodyText"/>
        <w:tabs>
          <w:tab w:val="clear" w:pos="-1440"/>
        </w:tabs>
        <w:ind w:firstLine="720"/>
      </w:pPr>
      <w:r>
        <w:t>Thereupon, the following captioned ordinance was presented, considered, and placed for passage on first reading:</w:t>
      </w:r>
    </w:p>
    <w:p w:rsidR="008635DB" w:rsidRDefault="008635DB" w:rsidP="008635DB">
      <w:pPr>
        <w:widowControl/>
        <w:ind w:left="1440" w:right="1440"/>
        <w:jc w:val="both"/>
        <w:rPr>
          <w:sz w:val="24"/>
        </w:rPr>
      </w:pPr>
      <w:r>
        <w:rPr>
          <w:sz w:val="24"/>
        </w:rPr>
        <w:t>AN ORDINANCE AMENDING THE ANNUAL OPERATING BUDGET OF THE CITY OF MARYVILLE, TENNESSEE, FOR FISCAL YEAR 201</w:t>
      </w:r>
      <w:r w:rsidR="00FD576F">
        <w:rPr>
          <w:sz w:val="24"/>
        </w:rPr>
        <w:t>4.</w:t>
      </w:r>
    </w:p>
    <w:p w:rsidR="008635DB" w:rsidRDefault="008635DB" w:rsidP="008635DB">
      <w:pPr>
        <w:widowControl/>
        <w:ind w:left="1440" w:right="1440"/>
        <w:jc w:val="both"/>
        <w:rPr>
          <w:sz w:val="24"/>
        </w:rPr>
      </w:pPr>
    </w:p>
    <w:p w:rsidR="008635DB" w:rsidRDefault="008635DB" w:rsidP="008635DB">
      <w:pPr>
        <w:widowControl/>
        <w:spacing w:line="480" w:lineRule="auto"/>
        <w:jc w:val="both"/>
      </w:pPr>
      <w:r>
        <w:rPr>
          <w:sz w:val="24"/>
        </w:rPr>
        <w:t xml:space="preserve">Thereupon, it was moved by Councilman </w:t>
      </w:r>
      <w:r w:rsidR="00FD576F">
        <w:rPr>
          <w:sz w:val="24"/>
        </w:rPr>
        <w:t>Metz</w:t>
      </w:r>
      <w:r>
        <w:rPr>
          <w:sz w:val="24"/>
        </w:rPr>
        <w:t xml:space="preserve"> and seconded by Councilman </w:t>
      </w:r>
      <w:r w:rsidR="00FD576F">
        <w:rPr>
          <w:sz w:val="24"/>
        </w:rPr>
        <w:t>White</w:t>
      </w:r>
      <w:r>
        <w:rPr>
          <w:sz w:val="24"/>
        </w:rPr>
        <w:t xml:space="preserve"> that said ordinance be passed on first reading.   On roll call the vote was unanimous.  Thereupon, the Mayor declared that said ordinance had passed on first reading</w:t>
      </w:r>
      <w:r>
        <w:t>.</w:t>
      </w:r>
    </w:p>
    <w:p w:rsidR="008635DB" w:rsidRDefault="008635DB" w:rsidP="008635DB">
      <w:pPr>
        <w:pStyle w:val="BodyText"/>
        <w:tabs>
          <w:tab w:val="clear" w:pos="-1440"/>
        </w:tabs>
        <w:ind w:firstLine="720"/>
      </w:pPr>
      <w:r>
        <w:t>Thereupon, the following captioned ordinance was presented, considered, and placed for passage on first reading:</w:t>
      </w:r>
    </w:p>
    <w:p w:rsidR="008635DB" w:rsidRDefault="008635DB" w:rsidP="008635DB">
      <w:pPr>
        <w:widowControl/>
        <w:ind w:left="1440" w:right="1440"/>
        <w:jc w:val="both"/>
        <w:rPr>
          <w:sz w:val="24"/>
        </w:rPr>
      </w:pPr>
      <w:r>
        <w:rPr>
          <w:sz w:val="24"/>
        </w:rPr>
        <w:t xml:space="preserve">AN ORDINANCE </w:t>
      </w:r>
      <w:r w:rsidR="00FD576F">
        <w:rPr>
          <w:sz w:val="24"/>
        </w:rPr>
        <w:t>TO ANNEX CERTAIN TERRITORY KNOWN AS THE WILFORD B. KIRBY PROPERTY LOCATED ALONG BIG SPRINGS ROAD AND TO INCORPORATE THE SAME WITHIN THE CORPORATE BOUNDARIES OF THE CITY OF MARYVILLE, TENNESSEE.</w:t>
      </w:r>
    </w:p>
    <w:p w:rsidR="008635DB" w:rsidRDefault="008635DB" w:rsidP="008635DB">
      <w:pPr>
        <w:widowControl/>
        <w:ind w:left="1440" w:right="1440"/>
        <w:jc w:val="both"/>
        <w:rPr>
          <w:sz w:val="24"/>
        </w:rPr>
      </w:pPr>
    </w:p>
    <w:p w:rsidR="008635DB" w:rsidRDefault="008635DB" w:rsidP="008635DB">
      <w:pPr>
        <w:widowControl/>
        <w:spacing w:line="480" w:lineRule="auto"/>
        <w:jc w:val="both"/>
      </w:pPr>
      <w:r>
        <w:rPr>
          <w:sz w:val="24"/>
        </w:rPr>
        <w:t xml:space="preserve">Thereupon, it was moved by Councilman </w:t>
      </w:r>
      <w:r w:rsidR="0083263A">
        <w:rPr>
          <w:sz w:val="24"/>
        </w:rPr>
        <w:t>Hunt</w:t>
      </w:r>
      <w:r>
        <w:rPr>
          <w:sz w:val="24"/>
        </w:rPr>
        <w:t xml:space="preserve"> and seconded by Councilman </w:t>
      </w:r>
      <w:r w:rsidR="0083263A">
        <w:rPr>
          <w:sz w:val="24"/>
        </w:rPr>
        <w:t>White</w:t>
      </w:r>
      <w:r>
        <w:rPr>
          <w:sz w:val="24"/>
        </w:rPr>
        <w:t xml:space="preserve"> that said ordinance be passed on first reading.   On roll call the vote was unanimous.  Thereupon, the Mayor declared that said ordinance had passed on first reading</w:t>
      </w:r>
      <w:r>
        <w:t>.</w:t>
      </w:r>
    </w:p>
    <w:p w:rsidR="008635DB" w:rsidRDefault="008635DB" w:rsidP="008635DB">
      <w:pPr>
        <w:pStyle w:val="BodyText"/>
        <w:tabs>
          <w:tab w:val="clear" w:pos="-1440"/>
        </w:tabs>
        <w:ind w:firstLine="720"/>
      </w:pPr>
      <w:r>
        <w:lastRenderedPageBreak/>
        <w:t>Thereupon, the following captioned ordinance was presented, considered, and placed for passage on first reading:</w:t>
      </w:r>
    </w:p>
    <w:p w:rsidR="008635DB" w:rsidRDefault="008635DB" w:rsidP="008635DB">
      <w:pPr>
        <w:widowControl/>
        <w:ind w:left="1440" w:right="1440"/>
        <w:jc w:val="both"/>
        <w:rPr>
          <w:sz w:val="24"/>
        </w:rPr>
      </w:pPr>
      <w:r>
        <w:rPr>
          <w:sz w:val="24"/>
        </w:rPr>
        <w:t xml:space="preserve">AN ORDINANCE </w:t>
      </w:r>
      <w:r w:rsidR="0083263A">
        <w:rPr>
          <w:sz w:val="24"/>
        </w:rPr>
        <w:t xml:space="preserve">TO AMEND THE OFFICIAL ZONING MAP OF THE CITY OF MARYVILLE, TENNESSEE, AS SET FORTH IN SECTION 13-7-203 THROUGH 13-7-204, </w:t>
      </w:r>
      <w:r w:rsidR="0083263A" w:rsidRPr="0083263A">
        <w:rPr>
          <w:sz w:val="24"/>
          <w:u w:val="single"/>
        </w:rPr>
        <w:t>TENNESSEE CODE ANNOTATED</w:t>
      </w:r>
      <w:r w:rsidR="0083263A">
        <w:rPr>
          <w:sz w:val="24"/>
        </w:rPr>
        <w:t>, BY REZONING TERRITORY KNOWN AS THE WILFORD B. KIRBY PROPERTY LOCATED ALONG BIG SPRINGS ROAD FROM (COUNTY) SUBURBANIZING TO (CITY) INDUSTRIAL.</w:t>
      </w:r>
    </w:p>
    <w:p w:rsidR="008635DB" w:rsidRDefault="008635DB" w:rsidP="008635DB">
      <w:pPr>
        <w:widowControl/>
        <w:ind w:left="1440" w:right="1440"/>
        <w:jc w:val="both"/>
        <w:rPr>
          <w:sz w:val="24"/>
        </w:rPr>
      </w:pPr>
    </w:p>
    <w:p w:rsidR="008635DB" w:rsidRDefault="008635DB" w:rsidP="008635DB">
      <w:pPr>
        <w:widowControl/>
        <w:spacing w:line="480" w:lineRule="auto"/>
        <w:jc w:val="both"/>
        <w:rPr>
          <w:sz w:val="24"/>
        </w:rPr>
      </w:pPr>
      <w:r>
        <w:rPr>
          <w:sz w:val="24"/>
        </w:rPr>
        <w:t xml:space="preserve">Thereupon, it was moved by Councilman </w:t>
      </w:r>
      <w:r w:rsidR="0083263A">
        <w:rPr>
          <w:sz w:val="24"/>
        </w:rPr>
        <w:t>Swann</w:t>
      </w:r>
      <w:r>
        <w:rPr>
          <w:sz w:val="24"/>
        </w:rPr>
        <w:t xml:space="preserve"> and seconded by Councilman </w:t>
      </w:r>
      <w:r w:rsidR="0083263A">
        <w:rPr>
          <w:sz w:val="24"/>
        </w:rPr>
        <w:t>White</w:t>
      </w:r>
      <w:r>
        <w:rPr>
          <w:sz w:val="24"/>
        </w:rPr>
        <w:t xml:space="preserve"> that said ordinance be passed o</w:t>
      </w:r>
      <w:r w:rsidR="0083263A">
        <w:rPr>
          <w:sz w:val="24"/>
        </w:rPr>
        <w:t xml:space="preserve">n first reading.  </w:t>
      </w:r>
      <w:r w:rsidR="003510FE">
        <w:rPr>
          <w:sz w:val="24"/>
        </w:rPr>
        <w:t xml:space="preserve">On roll call the vote was unanimous.  Thereupon, it was declared that the amendment had </w:t>
      </w:r>
      <w:r w:rsidR="0083263A">
        <w:rPr>
          <w:sz w:val="24"/>
        </w:rPr>
        <w:t>passed on first reading.</w:t>
      </w:r>
    </w:p>
    <w:p w:rsidR="0083263A" w:rsidRPr="00266E49" w:rsidRDefault="0083263A" w:rsidP="0083263A">
      <w:pPr>
        <w:pStyle w:val="BodyText"/>
        <w:tabs>
          <w:tab w:val="clear" w:pos="-1440"/>
        </w:tabs>
        <w:ind w:firstLine="1440"/>
      </w:pPr>
      <w:r w:rsidRPr="00266E49">
        <w:t>Thereupon, the following resolution was presented, considered, and placed for adoption:</w:t>
      </w:r>
    </w:p>
    <w:p w:rsidR="0083263A" w:rsidRDefault="0083263A" w:rsidP="0083263A">
      <w:pPr>
        <w:pStyle w:val="BlockText"/>
      </w:pPr>
      <w:r>
        <w:t>A RESOLUTION SCHEDULING A PUBLIC HEARING TO DETERMINE WHETHER THE WILFORD B. KIRBY PROPERTY LOCATED ALONG BIG SPRINGS ROAD SHOULD BE ANNEXED INTO THE CITY OF MARYVILLE, TENNESSEE.</w:t>
      </w:r>
    </w:p>
    <w:p w:rsidR="0083263A" w:rsidRDefault="0083263A" w:rsidP="0083263A">
      <w:pPr>
        <w:pStyle w:val="BlockText"/>
      </w:pPr>
    </w:p>
    <w:p w:rsidR="0083263A" w:rsidRDefault="0083263A" w:rsidP="0083263A">
      <w:pPr>
        <w:widowControl/>
        <w:spacing w:line="480" w:lineRule="auto"/>
        <w:jc w:val="both"/>
        <w:rPr>
          <w:sz w:val="24"/>
        </w:rPr>
      </w:pPr>
      <w:r w:rsidRPr="00AE1D53">
        <w:rPr>
          <w:sz w:val="24"/>
        </w:rPr>
        <w:t>Thereu</w:t>
      </w:r>
      <w:r>
        <w:rPr>
          <w:sz w:val="24"/>
        </w:rPr>
        <w:t>pon, it was moved by Councilman Hunt</w:t>
      </w:r>
      <w:r w:rsidRPr="00AE1D53">
        <w:rPr>
          <w:sz w:val="24"/>
        </w:rPr>
        <w:t xml:space="preserve"> and seconded by Councilman </w:t>
      </w:r>
      <w:r>
        <w:rPr>
          <w:sz w:val="24"/>
        </w:rPr>
        <w:t>Metz</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4</w:t>
      </w:r>
      <w:r w:rsidRPr="00AE1D53">
        <w:rPr>
          <w:sz w:val="24"/>
        </w:rPr>
        <w:t>-</w:t>
      </w:r>
      <w:r>
        <w:rPr>
          <w:sz w:val="24"/>
        </w:rPr>
        <w:t>14</w:t>
      </w:r>
      <w:r w:rsidRPr="00AE1D53">
        <w:rPr>
          <w:sz w:val="24"/>
        </w:rPr>
        <w:t xml:space="preserve"> and recorded in the Resolution Book of the City.</w:t>
      </w:r>
    </w:p>
    <w:p w:rsidR="0083263A" w:rsidRPr="00266E49" w:rsidRDefault="0083263A" w:rsidP="0083263A">
      <w:pPr>
        <w:pStyle w:val="BodyText"/>
        <w:tabs>
          <w:tab w:val="clear" w:pos="-1440"/>
        </w:tabs>
        <w:ind w:firstLine="1440"/>
      </w:pPr>
      <w:r w:rsidRPr="00266E49">
        <w:t>Thereupon, the following resolution was presented, considered, and placed for adoption:</w:t>
      </w:r>
    </w:p>
    <w:p w:rsidR="0083263A" w:rsidRDefault="0083263A" w:rsidP="0083263A">
      <w:pPr>
        <w:pStyle w:val="BlockText"/>
      </w:pPr>
      <w:r>
        <w:t>A RESOLUTION SCHEDULING A PUBLIC HEARING ON THE PLAN OF SERVICES FOR THE PROPOSED ANNEXATION OF THE WLFORD B. KIRBY PROPERTY LOCATED ALONG BIG SPRINGS ROAD.</w:t>
      </w:r>
    </w:p>
    <w:p w:rsidR="0083263A" w:rsidRDefault="0083263A" w:rsidP="0083263A">
      <w:pPr>
        <w:pStyle w:val="BlockText"/>
      </w:pPr>
    </w:p>
    <w:p w:rsidR="0083263A" w:rsidRDefault="0083263A" w:rsidP="0083263A">
      <w:pPr>
        <w:widowControl/>
        <w:spacing w:line="480" w:lineRule="auto"/>
        <w:jc w:val="both"/>
        <w:rPr>
          <w:sz w:val="24"/>
        </w:rPr>
      </w:pPr>
      <w:r w:rsidRPr="00AE1D53">
        <w:rPr>
          <w:sz w:val="24"/>
        </w:rPr>
        <w:lastRenderedPageBreak/>
        <w:t>Thereu</w:t>
      </w:r>
      <w:r>
        <w:rPr>
          <w:sz w:val="24"/>
        </w:rPr>
        <w:t>pon, it was moved by Councilman Metz</w:t>
      </w:r>
      <w:r w:rsidRPr="00AE1D53">
        <w:rPr>
          <w:sz w:val="24"/>
        </w:rPr>
        <w:t xml:space="preserve"> and seconded by Councilman </w:t>
      </w:r>
      <w:r>
        <w:rPr>
          <w:sz w:val="24"/>
        </w:rPr>
        <w:t>Swann</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4</w:t>
      </w:r>
      <w:r w:rsidRPr="00AE1D53">
        <w:rPr>
          <w:sz w:val="24"/>
        </w:rPr>
        <w:t>-</w:t>
      </w:r>
      <w:r>
        <w:rPr>
          <w:sz w:val="24"/>
        </w:rPr>
        <w:t>15</w:t>
      </w:r>
      <w:r w:rsidRPr="00AE1D53">
        <w:rPr>
          <w:sz w:val="24"/>
        </w:rPr>
        <w:t xml:space="preserve"> and recorded in the Resolution Book of the City.</w:t>
      </w:r>
    </w:p>
    <w:p w:rsidR="0083263A" w:rsidRPr="00266E49" w:rsidRDefault="0083263A" w:rsidP="0083263A">
      <w:pPr>
        <w:pStyle w:val="BodyText"/>
        <w:tabs>
          <w:tab w:val="clear" w:pos="-1440"/>
        </w:tabs>
        <w:ind w:firstLine="1440"/>
      </w:pPr>
      <w:r w:rsidRPr="00266E49">
        <w:t>Thereupon, the following resolution was presented, considered, and placed for adoption:</w:t>
      </w:r>
    </w:p>
    <w:p w:rsidR="0083263A" w:rsidRDefault="0083263A" w:rsidP="0083263A">
      <w:pPr>
        <w:pStyle w:val="BlockText"/>
      </w:pPr>
      <w:r>
        <w:t>A RESOLUTION AUTHORIZING THE CITY OF MARYVILLE, TENNESSEE TO BECOME A MEMBER OF SEVEN STATES POWER CORPORATION.</w:t>
      </w:r>
    </w:p>
    <w:p w:rsidR="0083263A" w:rsidRDefault="0083263A" w:rsidP="0083263A">
      <w:pPr>
        <w:pStyle w:val="BlockText"/>
      </w:pPr>
    </w:p>
    <w:p w:rsidR="0083263A" w:rsidRDefault="0083263A" w:rsidP="0083263A">
      <w:pPr>
        <w:widowControl/>
        <w:spacing w:line="480" w:lineRule="auto"/>
        <w:jc w:val="both"/>
        <w:rPr>
          <w:sz w:val="24"/>
        </w:rPr>
      </w:pPr>
      <w:r w:rsidRPr="00AE1D53">
        <w:rPr>
          <w:sz w:val="24"/>
        </w:rPr>
        <w:t>Thereu</w:t>
      </w:r>
      <w:r>
        <w:rPr>
          <w:sz w:val="24"/>
        </w:rPr>
        <w:t xml:space="preserve">pon, it was moved by Councilman </w:t>
      </w:r>
      <w:r w:rsidR="0068787D">
        <w:rPr>
          <w:sz w:val="24"/>
        </w:rPr>
        <w:t>Swann</w:t>
      </w:r>
      <w:r w:rsidRPr="00AE1D53">
        <w:rPr>
          <w:sz w:val="24"/>
        </w:rPr>
        <w:t xml:space="preserve"> and seconded by Councilman </w:t>
      </w:r>
      <w:r>
        <w:rPr>
          <w:sz w:val="24"/>
        </w:rPr>
        <w:t>Hunt</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4</w:t>
      </w:r>
      <w:r w:rsidRPr="00AE1D53">
        <w:rPr>
          <w:sz w:val="24"/>
        </w:rPr>
        <w:t>-</w:t>
      </w:r>
      <w:r>
        <w:rPr>
          <w:sz w:val="24"/>
        </w:rPr>
        <w:t>1</w:t>
      </w:r>
      <w:r w:rsidR="0068787D">
        <w:rPr>
          <w:sz w:val="24"/>
        </w:rPr>
        <w:t>6</w:t>
      </w:r>
      <w:r w:rsidRPr="00AE1D53">
        <w:rPr>
          <w:sz w:val="24"/>
        </w:rPr>
        <w:t xml:space="preserve"> and recorded in the Resolution Book of the City.</w:t>
      </w:r>
    </w:p>
    <w:p w:rsidR="0068787D" w:rsidRPr="00266E49" w:rsidRDefault="0068787D" w:rsidP="0068787D">
      <w:pPr>
        <w:pStyle w:val="BodyText"/>
        <w:tabs>
          <w:tab w:val="clear" w:pos="-1440"/>
        </w:tabs>
        <w:ind w:firstLine="1440"/>
      </w:pPr>
      <w:r w:rsidRPr="00266E49">
        <w:t>Thereupon, the following resolution was presented, considered, and placed for adoption:</w:t>
      </w:r>
    </w:p>
    <w:p w:rsidR="0068787D" w:rsidRDefault="0068787D" w:rsidP="0068787D">
      <w:pPr>
        <w:pStyle w:val="BlockText"/>
      </w:pPr>
      <w:r>
        <w:t>A RESOLUTION AUTHORIZING THE CITY OF MARYVILLE TO PARTICIPATE IN THE TML RISK MANAGEMENT POOL “SAFETY PARTNERS” LOSS CONTROL MATCHING GRANT PROGRAM.</w:t>
      </w:r>
    </w:p>
    <w:p w:rsidR="0068787D" w:rsidRDefault="0068787D" w:rsidP="0068787D">
      <w:pPr>
        <w:pStyle w:val="BlockText"/>
      </w:pPr>
    </w:p>
    <w:p w:rsidR="0068787D" w:rsidRDefault="0068787D" w:rsidP="0068787D">
      <w:pPr>
        <w:widowControl/>
        <w:spacing w:line="480" w:lineRule="auto"/>
        <w:jc w:val="both"/>
        <w:rPr>
          <w:sz w:val="24"/>
        </w:rPr>
      </w:pPr>
      <w:r w:rsidRPr="00AE1D53">
        <w:rPr>
          <w:sz w:val="24"/>
        </w:rPr>
        <w:t>Thereu</w:t>
      </w:r>
      <w:r>
        <w:rPr>
          <w:sz w:val="24"/>
        </w:rPr>
        <w:t>pon, it was moved by Councilman Metz</w:t>
      </w:r>
      <w:r w:rsidRPr="00AE1D53">
        <w:rPr>
          <w:sz w:val="24"/>
        </w:rPr>
        <w:t xml:space="preserve"> and seconded by Councilman </w:t>
      </w:r>
      <w:r>
        <w:rPr>
          <w:sz w:val="24"/>
        </w:rPr>
        <w:t>Hunt</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4</w:t>
      </w:r>
      <w:r w:rsidRPr="00AE1D53">
        <w:rPr>
          <w:sz w:val="24"/>
        </w:rPr>
        <w:t>-</w:t>
      </w:r>
      <w:r>
        <w:rPr>
          <w:sz w:val="24"/>
        </w:rPr>
        <w:t>17</w:t>
      </w:r>
      <w:r w:rsidRPr="00AE1D53">
        <w:rPr>
          <w:sz w:val="24"/>
        </w:rPr>
        <w:t xml:space="preserve"> and recorded in the Resolution Book of the City.</w:t>
      </w:r>
    </w:p>
    <w:p w:rsidR="0068787D" w:rsidRPr="00266E49" w:rsidRDefault="0068787D" w:rsidP="0068787D">
      <w:pPr>
        <w:pStyle w:val="BodyText"/>
        <w:tabs>
          <w:tab w:val="clear" w:pos="-1440"/>
        </w:tabs>
        <w:ind w:firstLine="1440"/>
      </w:pPr>
      <w:r w:rsidRPr="00266E49">
        <w:t>Thereupon, the following resolution was presented, considered, and placed for adoption:</w:t>
      </w:r>
    </w:p>
    <w:p w:rsidR="0068787D" w:rsidRDefault="0068787D" w:rsidP="0068787D">
      <w:pPr>
        <w:pStyle w:val="BlockText"/>
      </w:pPr>
      <w:r>
        <w:lastRenderedPageBreak/>
        <w:t>A RESOLUTION AUTHORIZING THE CITY OF MARYVILLE TO PARTICIPATE IN THE POOL’S “DRIVER SAFETY” GRANT PROGRAM FOR 2014.</w:t>
      </w:r>
    </w:p>
    <w:p w:rsidR="0068787D" w:rsidRDefault="0068787D" w:rsidP="0068787D">
      <w:pPr>
        <w:pStyle w:val="BlockText"/>
      </w:pPr>
    </w:p>
    <w:p w:rsidR="0068787D" w:rsidRDefault="0068787D" w:rsidP="0068787D">
      <w:pPr>
        <w:widowControl/>
        <w:spacing w:line="480" w:lineRule="auto"/>
        <w:jc w:val="both"/>
        <w:rPr>
          <w:sz w:val="24"/>
        </w:rPr>
      </w:pPr>
      <w:r w:rsidRPr="00AE1D53">
        <w:rPr>
          <w:sz w:val="24"/>
        </w:rPr>
        <w:t>Thereu</w:t>
      </w:r>
      <w:r>
        <w:rPr>
          <w:sz w:val="24"/>
        </w:rPr>
        <w:t>pon, it was moved by Councilman White</w:t>
      </w:r>
      <w:r w:rsidRPr="00AE1D53">
        <w:rPr>
          <w:sz w:val="24"/>
        </w:rPr>
        <w:t xml:space="preserve"> and seconded by Councilman </w:t>
      </w:r>
      <w:r>
        <w:rPr>
          <w:sz w:val="24"/>
        </w:rPr>
        <w:t>Hunt</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4</w:t>
      </w:r>
      <w:r w:rsidRPr="00AE1D53">
        <w:rPr>
          <w:sz w:val="24"/>
        </w:rPr>
        <w:t>-</w:t>
      </w:r>
      <w:r>
        <w:rPr>
          <w:sz w:val="24"/>
        </w:rPr>
        <w:t>18</w:t>
      </w:r>
      <w:r w:rsidRPr="00AE1D53">
        <w:rPr>
          <w:sz w:val="24"/>
        </w:rPr>
        <w:t xml:space="preserve"> and recorded in the Resolution Book of the City.</w:t>
      </w:r>
    </w:p>
    <w:p w:rsidR="008635DB" w:rsidRDefault="0068787D" w:rsidP="00E85303">
      <w:pPr>
        <w:widowControl/>
        <w:spacing w:line="480" w:lineRule="auto"/>
        <w:ind w:left="-90" w:firstLine="1530"/>
        <w:jc w:val="both"/>
        <w:rPr>
          <w:sz w:val="24"/>
        </w:rPr>
      </w:pPr>
      <w:r>
        <w:rPr>
          <w:sz w:val="24"/>
        </w:rPr>
        <w:t>Thereupon, it was moved by Councilman Swann and seconded by Councilman Metz to consider a motion to approve an agreement for additional equipment to be placed on cell site and to authorize the Mayor to sign said agreement. On roll call the vote was unanimous.</w:t>
      </w:r>
    </w:p>
    <w:p w:rsidR="0068787D" w:rsidRPr="00202D79" w:rsidRDefault="0068787D" w:rsidP="00E85303">
      <w:pPr>
        <w:widowControl/>
        <w:spacing w:line="480" w:lineRule="auto"/>
        <w:ind w:left="-90" w:firstLine="1530"/>
        <w:jc w:val="both"/>
        <w:rPr>
          <w:sz w:val="24"/>
        </w:rPr>
      </w:pPr>
      <w:bookmarkStart w:id="0" w:name="_GoBack"/>
      <w:bookmarkEnd w:id="0"/>
      <w:r>
        <w:rPr>
          <w:sz w:val="24"/>
        </w:rPr>
        <w:t>Thereupon, it was moved by Councilman Hunt and seconded by Councilman White to consider a motion to declare certain items as surplus and to authorize their disposal.  On roll call the vote was unanimous.</w:t>
      </w:r>
    </w:p>
    <w:p w:rsidR="00E67D00" w:rsidRDefault="00500801">
      <w:pPr>
        <w:widowControl/>
        <w:spacing w:line="480" w:lineRule="auto"/>
        <w:jc w:val="both"/>
        <w:rPr>
          <w:sz w:val="24"/>
        </w:rPr>
      </w:pPr>
      <w:r>
        <w:rPr>
          <w:sz w:val="24"/>
        </w:rPr>
        <w:tab/>
      </w:r>
      <w:r>
        <w:rPr>
          <w:sz w:val="24"/>
        </w:rPr>
        <w:tab/>
      </w:r>
      <w:r w:rsidR="00E67D00">
        <w:rPr>
          <w:sz w:val="24"/>
        </w:rPr>
        <w:t>Thereupon, there being no further business, the Mayor adjourned the meeting until the next scheduled meeting unless sooner called by the Mayor or as otherwise provided by law.</w:t>
      </w:r>
    </w:p>
    <w:p w:rsidR="00E67D00" w:rsidRDefault="00E67D00">
      <w:pPr>
        <w:widowControl/>
        <w:jc w:val="both"/>
        <w:rPr>
          <w:sz w:val="24"/>
          <w:u w:val="single"/>
        </w:rPr>
      </w:pP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u w:val="single"/>
        </w:rPr>
      </w:pPr>
    </w:p>
    <w:p w:rsidR="00E67D00" w:rsidRDefault="00E67D00">
      <w:pPr>
        <w:widowControl/>
        <w:jc w:val="both"/>
        <w:rPr>
          <w:sz w:val="24"/>
        </w:rPr>
      </w:pPr>
      <w:r>
        <w:rPr>
          <w:sz w:val="24"/>
          <w:u w:val="single"/>
        </w:rPr>
        <w:t xml:space="preserve">                                               </w:t>
      </w:r>
      <w:r>
        <w:rPr>
          <w:sz w:val="24"/>
        </w:rPr>
        <w:tab/>
      </w:r>
      <w:r>
        <w:rPr>
          <w:sz w:val="24"/>
        </w:rPr>
        <w:tab/>
      </w:r>
      <w:r>
        <w:rPr>
          <w:sz w:val="24"/>
        </w:rPr>
        <w:tab/>
      </w:r>
      <w:r>
        <w:rPr>
          <w:sz w:val="24"/>
        </w:rPr>
        <w:tab/>
      </w:r>
    </w:p>
    <w:p w:rsidR="00E67D00" w:rsidRDefault="00E67D00">
      <w:pPr>
        <w:pStyle w:val="Heading2"/>
        <w:spacing w:line="240" w:lineRule="auto"/>
      </w:pPr>
      <w:r>
        <w:t>City Recorder</w:t>
      </w:r>
    </w:p>
    <w:p w:rsidR="00E67D00" w:rsidRDefault="00E67D00">
      <w:pPr>
        <w:widowControl/>
        <w:jc w:val="both"/>
        <w:rPr>
          <w:sz w:val="24"/>
        </w:rPr>
      </w:pPr>
    </w:p>
    <w:p w:rsidR="00E67D00" w:rsidRDefault="00E67D00">
      <w:pPr>
        <w:widowControl/>
        <w:spacing w:line="480" w:lineRule="auto"/>
        <w:jc w:val="both"/>
        <w:rPr>
          <w:sz w:val="24"/>
        </w:rPr>
      </w:pPr>
    </w:p>
    <w:sectPr w:rsidR="00E67D00" w:rsidSect="002B29E5">
      <w:endnotePr>
        <w:numFmt w:val="decimal"/>
      </w:endnotePr>
      <w:type w:val="continuous"/>
      <w:pgSz w:w="12240" w:h="20160" w:code="5"/>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1311"/>
    <w:rsid w:val="00004F8A"/>
    <w:rsid w:val="00017C0B"/>
    <w:rsid w:val="00020BCF"/>
    <w:rsid w:val="0003072E"/>
    <w:rsid w:val="000322E1"/>
    <w:rsid w:val="00032533"/>
    <w:rsid w:val="00033EE9"/>
    <w:rsid w:val="000341E6"/>
    <w:rsid w:val="0003502A"/>
    <w:rsid w:val="00035953"/>
    <w:rsid w:val="0003790D"/>
    <w:rsid w:val="00037E0E"/>
    <w:rsid w:val="00040168"/>
    <w:rsid w:val="000519BC"/>
    <w:rsid w:val="00052EF1"/>
    <w:rsid w:val="00062112"/>
    <w:rsid w:val="00064A86"/>
    <w:rsid w:val="00065683"/>
    <w:rsid w:val="00065A82"/>
    <w:rsid w:val="000932D6"/>
    <w:rsid w:val="0009520C"/>
    <w:rsid w:val="000958E7"/>
    <w:rsid w:val="000A08FE"/>
    <w:rsid w:val="000A499B"/>
    <w:rsid w:val="000A7744"/>
    <w:rsid w:val="000B3E14"/>
    <w:rsid w:val="000C062B"/>
    <w:rsid w:val="000C6FDC"/>
    <w:rsid w:val="000C764A"/>
    <w:rsid w:val="000D0404"/>
    <w:rsid w:val="000D777A"/>
    <w:rsid w:val="000E0B48"/>
    <w:rsid w:val="000E5474"/>
    <w:rsid w:val="000F27F1"/>
    <w:rsid w:val="000F357E"/>
    <w:rsid w:val="000F43DD"/>
    <w:rsid w:val="000F712E"/>
    <w:rsid w:val="000F75D9"/>
    <w:rsid w:val="000F7ED6"/>
    <w:rsid w:val="00102FF5"/>
    <w:rsid w:val="0010344E"/>
    <w:rsid w:val="001057CF"/>
    <w:rsid w:val="001075BA"/>
    <w:rsid w:val="0010776E"/>
    <w:rsid w:val="00115539"/>
    <w:rsid w:val="00123367"/>
    <w:rsid w:val="00125D83"/>
    <w:rsid w:val="001277A5"/>
    <w:rsid w:val="00140636"/>
    <w:rsid w:val="00141DC3"/>
    <w:rsid w:val="00141E6C"/>
    <w:rsid w:val="001429C7"/>
    <w:rsid w:val="001431A6"/>
    <w:rsid w:val="00143840"/>
    <w:rsid w:val="00145AA0"/>
    <w:rsid w:val="00147E93"/>
    <w:rsid w:val="00154620"/>
    <w:rsid w:val="0015605F"/>
    <w:rsid w:val="00157129"/>
    <w:rsid w:val="001572FB"/>
    <w:rsid w:val="00164FA4"/>
    <w:rsid w:val="0017173D"/>
    <w:rsid w:val="00173C5B"/>
    <w:rsid w:val="001742CF"/>
    <w:rsid w:val="001760A5"/>
    <w:rsid w:val="00176FB7"/>
    <w:rsid w:val="00177A3B"/>
    <w:rsid w:val="00182061"/>
    <w:rsid w:val="00183732"/>
    <w:rsid w:val="00186385"/>
    <w:rsid w:val="0019151A"/>
    <w:rsid w:val="00192977"/>
    <w:rsid w:val="00195032"/>
    <w:rsid w:val="001A151E"/>
    <w:rsid w:val="001A26A6"/>
    <w:rsid w:val="001A2959"/>
    <w:rsid w:val="001A35BA"/>
    <w:rsid w:val="001A48B2"/>
    <w:rsid w:val="001A4EF6"/>
    <w:rsid w:val="001A75CF"/>
    <w:rsid w:val="001B04C4"/>
    <w:rsid w:val="001B37E4"/>
    <w:rsid w:val="001B3F55"/>
    <w:rsid w:val="001B5101"/>
    <w:rsid w:val="001C2073"/>
    <w:rsid w:val="001C318F"/>
    <w:rsid w:val="001C3BD1"/>
    <w:rsid w:val="001C449C"/>
    <w:rsid w:val="001C5609"/>
    <w:rsid w:val="001C5B1E"/>
    <w:rsid w:val="001D0A5B"/>
    <w:rsid w:val="001D4251"/>
    <w:rsid w:val="001D4462"/>
    <w:rsid w:val="001D5421"/>
    <w:rsid w:val="001D5571"/>
    <w:rsid w:val="001E7EB2"/>
    <w:rsid w:val="001F2832"/>
    <w:rsid w:val="001F2860"/>
    <w:rsid w:val="001F28F6"/>
    <w:rsid w:val="001F2D61"/>
    <w:rsid w:val="001F62BF"/>
    <w:rsid w:val="0020024B"/>
    <w:rsid w:val="00202D79"/>
    <w:rsid w:val="00203495"/>
    <w:rsid w:val="002063A1"/>
    <w:rsid w:val="00206C27"/>
    <w:rsid w:val="00213E75"/>
    <w:rsid w:val="00215365"/>
    <w:rsid w:val="0022761A"/>
    <w:rsid w:val="0024047C"/>
    <w:rsid w:val="00245F74"/>
    <w:rsid w:val="00247B62"/>
    <w:rsid w:val="00255815"/>
    <w:rsid w:val="00255F3C"/>
    <w:rsid w:val="002621B5"/>
    <w:rsid w:val="002629A6"/>
    <w:rsid w:val="00263476"/>
    <w:rsid w:val="00266E49"/>
    <w:rsid w:val="00266E52"/>
    <w:rsid w:val="00270DDD"/>
    <w:rsid w:val="002737B0"/>
    <w:rsid w:val="00274639"/>
    <w:rsid w:val="0027624C"/>
    <w:rsid w:val="00276321"/>
    <w:rsid w:val="002775A0"/>
    <w:rsid w:val="00283502"/>
    <w:rsid w:val="0028382F"/>
    <w:rsid w:val="002838C7"/>
    <w:rsid w:val="002873F4"/>
    <w:rsid w:val="00294FA9"/>
    <w:rsid w:val="002A4565"/>
    <w:rsid w:val="002A54CC"/>
    <w:rsid w:val="002A5B08"/>
    <w:rsid w:val="002A6B83"/>
    <w:rsid w:val="002B29E5"/>
    <w:rsid w:val="002B4AC4"/>
    <w:rsid w:val="002B7AB5"/>
    <w:rsid w:val="002C48BD"/>
    <w:rsid w:val="002D2DCF"/>
    <w:rsid w:val="002D4DAB"/>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2C2D"/>
    <w:rsid w:val="00336049"/>
    <w:rsid w:val="003363D1"/>
    <w:rsid w:val="003422D4"/>
    <w:rsid w:val="00345500"/>
    <w:rsid w:val="00346C23"/>
    <w:rsid w:val="00347342"/>
    <w:rsid w:val="00347D98"/>
    <w:rsid w:val="0035104A"/>
    <w:rsid w:val="003510FE"/>
    <w:rsid w:val="00352D35"/>
    <w:rsid w:val="0035715B"/>
    <w:rsid w:val="0035779D"/>
    <w:rsid w:val="003676CC"/>
    <w:rsid w:val="003708A8"/>
    <w:rsid w:val="0037102E"/>
    <w:rsid w:val="0037168D"/>
    <w:rsid w:val="00371BDF"/>
    <w:rsid w:val="0037416D"/>
    <w:rsid w:val="00375AB1"/>
    <w:rsid w:val="00376E7E"/>
    <w:rsid w:val="00382687"/>
    <w:rsid w:val="00383156"/>
    <w:rsid w:val="00384BA6"/>
    <w:rsid w:val="00387B80"/>
    <w:rsid w:val="00394137"/>
    <w:rsid w:val="003975FB"/>
    <w:rsid w:val="003A14F3"/>
    <w:rsid w:val="003A7E5C"/>
    <w:rsid w:val="003B0F3E"/>
    <w:rsid w:val="003B17DC"/>
    <w:rsid w:val="003B4CE0"/>
    <w:rsid w:val="003C00A6"/>
    <w:rsid w:val="003C07FA"/>
    <w:rsid w:val="003C1C39"/>
    <w:rsid w:val="003C3101"/>
    <w:rsid w:val="003C3127"/>
    <w:rsid w:val="003C4B50"/>
    <w:rsid w:val="003C6DE7"/>
    <w:rsid w:val="003D04F5"/>
    <w:rsid w:val="003D6F99"/>
    <w:rsid w:val="003E2C20"/>
    <w:rsid w:val="003E37AF"/>
    <w:rsid w:val="003E50BB"/>
    <w:rsid w:val="003F328B"/>
    <w:rsid w:val="003F39FB"/>
    <w:rsid w:val="003F7048"/>
    <w:rsid w:val="003F7BEA"/>
    <w:rsid w:val="00401F75"/>
    <w:rsid w:val="004049C4"/>
    <w:rsid w:val="00406E82"/>
    <w:rsid w:val="004073D0"/>
    <w:rsid w:val="0041113C"/>
    <w:rsid w:val="004130E5"/>
    <w:rsid w:val="00414277"/>
    <w:rsid w:val="00416F95"/>
    <w:rsid w:val="004178E6"/>
    <w:rsid w:val="00425D2C"/>
    <w:rsid w:val="0043270D"/>
    <w:rsid w:val="00435C4F"/>
    <w:rsid w:val="00436476"/>
    <w:rsid w:val="004375A8"/>
    <w:rsid w:val="00437AD7"/>
    <w:rsid w:val="00447516"/>
    <w:rsid w:val="00453357"/>
    <w:rsid w:val="004707BA"/>
    <w:rsid w:val="0047701B"/>
    <w:rsid w:val="00481BEB"/>
    <w:rsid w:val="00482465"/>
    <w:rsid w:val="00483F72"/>
    <w:rsid w:val="004842CA"/>
    <w:rsid w:val="00485EFE"/>
    <w:rsid w:val="00487B04"/>
    <w:rsid w:val="0049032D"/>
    <w:rsid w:val="004969D1"/>
    <w:rsid w:val="004973CD"/>
    <w:rsid w:val="004A2644"/>
    <w:rsid w:val="004A30F3"/>
    <w:rsid w:val="004A7AA8"/>
    <w:rsid w:val="004B1AFE"/>
    <w:rsid w:val="004B2B6F"/>
    <w:rsid w:val="004B427C"/>
    <w:rsid w:val="004C1886"/>
    <w:rsid w:val="004C6C7F"/>
    <w:rsid w:val="004D2CFC"/>
    <w:rsid w:val="004D6A96"/>
    <w:rsid w:val="004E4E4A"/>
    <w:rsid w:val="004E6AAA"/>
    <w:rsid w:val="004F09ED"/>
    <w:rsid w:val="004F188F"/>
    <w:rsid w:val="00500801"/>
    <w:rsid w:val="00507456"/>
    <w:rsid w:val="00511EA6"/>
    <w:rsid w:val="0051323A"/>
    <w:rsid w:val="00514642"/>
    <w:rsid w:val="00515581"/>
    <w:rsid w:val="005209FB"/>
    <w:rsid w:val="00533350"/>
    <w:rsid w:val="00536EC0"/>
    <w:rsid w:val="00537BB9"/>
    <w:rsid w:val="005404C7"/>
    <w:rsid w:val="005435B6"/>
    <w:rsid w:val="00543D84"/>
    <w:rsid w:val="00544349"/>
    <w:rsid w:val="00547166"/>
    <w:rsid w:val="00552942"/>
    <w:rsid w:val="00556348"/>
    <w:rsid w:val="00556351"/>
    <w:rsid w:val="00561D4C"/>
    <w:rsid w:val="00564AB2"/>
    <w:rsid w:val="00570B69"/>
    <w:rsid w:val="00590687"/>
    <w:rsid w:val="00592F2B"/>
    <w:rsid w:val="00593F89"/>
    <w:rsid w:val="00597423"/>
    <w:rsid w:val="00597B23"/>
    <w:rsid w:val="00597BA2"/>
    <w:rsid w:val="00597EB3"/>
    <w:rsid w:val="005A1AD7"/>
    <w:rsid w:val="005B7E1A"/>
    <w:rsid w:val="005C4729"/>
    <w:rsid w:val="005C6571"/>
    <w:rsid w:val="005D4B1E"/>
    <w:rsid w:val="005E07D7"/>
    <w:rsid w:val="005E24B7"/>
    <w:rsid w:val="005E6483"/>
    <w:rsid w:val="005F14EA"/>
    <w:rsid w:val="005F59FE"/>
    <w:rsid w:val="005F6730"/>
    <w:rsid w:val="005F6EA4"/>
    <w:rsid w:val="005F7AEE"/>
    <w:rsid w:val="00604FD8"/>
    <w:rsid w:val="00607385"/>
    <w:rsid w:val="0060787F"/>
    <w:rsid w:val="00611AEB"/>
    <w:rsid w:val="00615EFC"/>
    <w:rsid w:val="00616C21"/>
    <w:rsid w:val="00617AF8"/>
    <w:rsid w:val="006236D3"/>
    <w:rsid w:val="00632F33"/>
    <w:rsid w:val="00635645"/>
    <w:rsid w:val="00643241"/>
    <w:rsid w:val="00645176"/>
    <w:rsid w:val="006456E1"/>
    <w:rsid w:val="00647D50"/>
    <w:rsid w:val="00650A83"/>
    <w:rsid w:val="0065426E"/>
    <w:rsid w:val="00654377"/>
    <w:rsid w:val="00655F07"/>
    <w:rsid w:val="00660ECB"/>
    <w:rsid w:val="00662DF6"/>
    <w:rsid w:val="00664ED9"/>
    <w:rsid w:val="00665E4C"/>
    <w:rsid w:val="006667A6"/>
    <w:rsid w:val="0066779E"/>
    <w:rsid w:val="00672B88"/>
    <w:rsid w:val="006810AB"/>
    <w:rsid w:val="0068123F"/>
    <w:rsid w:val="00681A83"/>
    <w:rsid w:val="00682CE1"/>
    <w:rsid w:val="0068330B"/>
    <w:rsid w:val="0068704D"/>
    <w:rsid w:val="0068787D"/>
    <w:rsid w:val="00691F63"/>
    <w:rsid w:val="00694657"/>
    <w:rsid w:val="00697F09"/>
    <w:rsid w:val="006A07FE"/>
    <w:rsid w:val="006A0CE9"/>
    <w:rsid w:val="006A5FCD"/>
    <w:rsid w:val="006B046C"/>
    <w:rsid w:val="006B09D6"/>
    <w:rsid w:val="006B1D06"/>
    <w:rsid w:val="006B23EB"/>
    <w:rsid w:val="006B4A0C"/>
    <w:rsid w:val="006C3829"/>
    <w:rsid w:val="006C5773"/>
    <w:rsid w:val="006C6FC9"/>
    <w:rsid w:val="006D3B61"/>
    <w:rsid w:val="006D472E"/>
    <w:rsid w:val="006F1CE1"/>
    <w:rsid w:val="006F6416"/>
    <w:rsid w:val="006F7658"/>
    <w:rsid w:val="007130CE"/>
    <w:rsid w:val="007134D1"/>
    <w:rsid w:val="00713CE7"/>
    <w:rsid w:val="007160B6"/>
    <w:rsid w:val="007163F4"/>
    <w:rsid w:val="00723419"/>
    <w:rsid w:val="00724283"/>
    <w:rsid w:val="007305DA"/>
    <w:rsid w:val="00732F90"/>
    <w:rsid w:val="00737CE4"/>
    <w:rsid w:val="007401EF"/>
    <w:rsid w:val="00741785"/>
    <w:rsid w:val="00746351"/>
    <w:rsid w:val="00747063"/>
    <w:rsid w:val="00747E72"/>
    <w:rsid w:val="00756B4B"/>
    <w:rsid w:val="00757811"/>
    <w:rsid w:val="00760984"/>
    <w:rsid w:val="00761974"/>
    <w:rsid w:val="0076534C"/>
    <w:rsid w:val="007670EE"/>
    <w:rsid w:val="00767666"/>
    <w:rsid w:val="007705CB"/>
    <w:rsid w:val="00771268"/>
    <w:rsid w:val="0077396C"/>
    <w:rsid w:val="00780B69"/>
    <w:rsid w:val="007812BD"/>
    <w:rsid w:val="00783940"/>
    <w:rsid w:val="00787583"/>
    <w:rsid w:val="007913B4"/>
    <w:rsid w:val="007935C0"/>
    <w:rsid w:val="00794811"/>
    <w:rsid w:val="00795157"/>
    <w:rsid w:val="0079637B"/>
    <w:rsid w:val="00796D0E"/>
    <w:rsid w:val="007A7574"/>
    <w:rsid w:val="007B0157"/>
    <w:rsid w:val="007B25B8"/>
    <w:rsid w:val="007B69F7"/>
    <w:rsid w:val="007B6CAA"/>
    <w:rsid w:val="007C35CE"/>
    <w:rsid w:val="007C4094"/>
    <w:rsid w:val="007C46C1"/>
    <w:rsid w:val="007C4F2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2675E"/>
    <w:rsid w:val="0083263A"/>
    <w:rsid w:val="00833097"/>
    <w:rsid w:val="00833EA7"/>
    <w:rsid w:val="0083737F"/>
    <w:rsid w:val="008458BC"/>
    <w:rsid w:val="00846D50"/>
    <w:rsid w:val="00847E46"/>
    <w:rsid w:val="008552A8"/>
    <w:rsid w:val="00860E07"/>
    <w:rsid w:val="00860F08"/>
    <w:rsid w:val="008635DB"/>
    <w:rsid w:val="00865CC9"/>
    <w:rsid w:val="00867362"/>
    <w:rsid w:val="00871094"/>
    <w:rsid w:val="00874B41"/>
    <w:rsid w:val="0087647E"/>
    <w:rsid w:val="008773EA"/>
    <w:rsid w:val="0088125D"/>
    <w:rsid w:val="0088181E"/>
    <w:rsid w:val="00883B2C"/>
    <w:rsid w:val="00884850"/>
    <w:rsid w:val="00886909"/>
    <w:rsid w:val="00887D4F"/>
    <w:rsid w:val="008902E4"/>
    <w:rsid w:val="00892C75"/>
    <w:rsid w:val="00894502"/>
    <w:rsid w:val="008969A8"/>
    <w:rsid w:val="008A4FC2"/>
    <w:rsid w:val="008A773A"/>
    <w:rsid w:val="008B00F5"/>
    <w:rsid w:val="008B33E7"/>
    <w:rsid w:val="008B5BBE"/>
    <w:rsid w:val="008B6CC5"/>
    <w:rsid w:val="008C151F"/>
    <w:rsid w:val="008C7570"/>
    <w:rsid w:val="008D1E7B"/>
    <w:rsid w:val="008E3DA8"/>
    <w:rsid w:val="008E52B3"/>
    <w:rsid w:val="008F0A7C"/>
    <w:rsid w:val="008F2F7E"/>
    <w:rsid w:val="008F30CD"/>
    <w:rsid w:val="008F36DF"/>
    <w:rsid w:val="008F7A4D"/>
    <w:rsid w:val="00902F29"/>
    <w:rsid w:val="00910F23"/>
    <w:rsid w:val="00911618"/>
    <w:rsid w:val="0091215A"/>
    <w:rsid w:val="00915F1A"/>
    <w:rsid w:val="00917819"/>
    <w:rsid w:val="009245ED"/>
    <w:rsid w:val="00930E22"/>
    <w:rsid w:val="00932C42"/>
    <w:rsid w:val="0093607F"/>
    <w:rsid w:val="0095533F"/>
    <w:rsid w:val="00956740"/>
    <w:rsid w:val="00962908"/>
    <w:rsid w:val="00964052"/>
    <w:rsid w:val="00965417"/>
    <w:rsid w:val="00966C4A"/>
    <w:rsid w:val="00971E91"/>
    <w:rsid w:val="00975D19"/>
    <w:rsid w:val="00976226"/>
    <w:rsid w:val="009769A2"/>
    <w:rsid w:val="00977826"/>
    <w:rsid w:val="009818FB"/>
    <w:rsid w:val="00985227"/>
    <w:rsid w:val="00987BEA"/>
    <w:rsid w:val="009907E0"/>
    <w:rsid w:val="009914E6"/>
    <w:rsid w:val="00997CC4"/>
    <w:rsid w:val="009A07A4"/>
    <w:rsid w:val="009A18C8"/>
    <w:rsid w:val="009A1C87"/>
    <w:rsid w:val="009A3DCA"/>
    <w:rsid w:val="009A5B7B"/>
    <w:rsid w:val="009B18AE"/>
    <w:rsid w:val="009C2AB0"/>
    <w:rsid w:val="009C6A73"/>
    <w:rsid w:val="009D177A"/>
    <w:rsid w:val="009D1CBA"/>
    <w:rsid w:val="009D71D8"/>
    <w:rsid w:val="009D7E66"/>
    <w:rsid w:val="009E00D5"/>
    <w:rsid w:val="009E32D8"/>
    <w:rsid w:val="009F0523"/>
    <w:rsid w:val="009F2469"/>
    <w:rsid w:val="009F42B2"/>
    <w:rsid w:val="009F57D0"/>
    <w:rsid w:val="009F641C"/>
    <w:rsid w:val="009F6A4E"/>
    <w:rsid w:val="00A019E8"/>
    <w:rsid w:val="00A02C39"/>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75B55"/>
    <w:rsid w:val="00A8000D"/>
    <w:rsid w:val="00A82657"/>
    <w:rsid w:val="00A82FD1"/>
    <w:rsid w:val="00A87072"/>
    <w:rsid w:val="00A9442A"/>
    <w:rsid w:val="00A9688A"/>
    <w:rsid w:val="00AA09D7"/>
    <w:rsid w:val="00AA7073"/>
    <w:rsid w:val="00AB1AB1"/>
    <w:rsid w:val="00AB4639"/>
    <w:rsid w:val="00AC1BB7"/>
    <w:rsid w:val="00AC3488"/>
    <w:rsid w:val="00AC67E1"/>
    <w:rsid w:val="00AC778E"/>
    <w:rsid w:val="00AC7B75"/>
    <w:rsid w:val="00AD42F9"/>
    <w:rsid w:val="00AD4B1C"/>
    <w:rsid w:val="00AE1D53"/>
    <w:rsid w:val="00AE223C"/>
    <w:rsid w:val="00AE30C1"/>
    <w:rsid w:val="00AE418B"/>
    <w:rsid w:val="00AE4CF4"/>
    <w:rsid w:val="00AE566E"/>
    <w:rsid w:val="00AE5F12"/>
    <w:rsid w:val="00AF12F7"/>
    <w:rsid w:val="00AF1CE5"/>
    <w:rsid w:val="00AF74BB"/>
    <w:rsid w:val="00B0074D"/>
    <w:rsid w:val="00B00EF1"/>
    <w:rsid w:val="00B06C32"/>
    <w:rsid w:val="00B07F20"/>
    <w:rsid w:val="00B105B9"/>
    <w:rsid w:val="00B12A1B"/>
    <w:rsid w:val="00B15B55"/>
    <w:rsid w:val="00B21B1D"/>
    <w:rsid w:val="00B23A9C"/>
    <w:rsid w:val="00B23BEB"/>
    <w:rsid w:val="00B258F4"/>
    <w:rsid w:val="00B25BFE"/>
    <w:rsid w:val="00B33745"/>
    <w:rsid w:val="00B54A46"/>
    <w:rsid w:val="00B5597B"/>
    <w:rsid w:val="00B57F4D"/>
    <w:rsid w:val="00B64E71"/>
    <w:rsid w:val="00B655D1"/>
    <w:rsid w:val="00B65C61"/>
    <w:rsid w:val="00B6609B"/>
    <w:rsid w:val="00B705E2"/>
    <w:rsid w:val="00B737F6"/>
    <w:rsid w:val="00B86748"/>
    <w:rsid w:val="00B874B8"/>
    <w:rsid w:val="00B90EC1"/>
    <w:rsid w:val="00B93E68"/>
    <w:rsid w:val="00B93EA3"/>
    <w:rsid w:val="00BA4577"/>
    <w:rsid w:val="00BA54C1"/>
    <w:rsid w:val="00BB4059"/>
    <w:rsid w:val="00BB5432"/>
    <w:rsid w:val="00BB7A55"/>
    <w:rsid w:val="00BC24F1"/>
    <w:rsid w:val="00BC478E"/>
    <w:rsid w:val="00BC60E6"/>
    <w:rsid w:val="00BD18D2"/>
    <w:rsid w:val="00BD4306"/>
    <w:rsid w:val="00BE5EB8"/>
    <w:rsid w:val="00BE63B1"/>
    <w:rsid w:val="00BE776E"/>
    <w:rsid w:val="00BF462E"/>
    <w:rsid w:val="00BF6680"/>
    <w:rsid w:val="00C04663"/>
    <w:rsid w:val="00C06B5B"/>
    <w:rsid w:val="00C06B6F"/>
    <w:rsid w:val="00C073C6"/>
    <w:rsid w:val="00C110B4"/>
    <w:rsid w:val="00C14E0B"/>
    <w:rsid w:val="00C16186"/>
    <w:rsid w:val="00C1714E"/>
    <w:rsid w:val="00C17E1A"/>
    <w:rsid w:val="00C20386"/>
    <w:rsid w:val="00C210EC"/>
    <w:rsid w:val="00C252BA"/>
    <w:rsid w:val="00C253D3"/>
    <w:rsid w:val="00C27773"/>
    <w:rsid w:val="00C32B6C"/>
    <w:rsid w:val="00C32BB2"/>
    <w:rsid w:val="00C355CC"/>
    <w:rsid w:val="00C35625"/>
    <w:rsid w:val="00C35FA4"/>
    <w:rsid w:val="00C363A5"/>
    <w:rsid w:val="00C41779"/>
    <w:rsid w:val="00C42633"/>
    <w:rsid w:val="00C4277F"/>
    <w:rsid w:val="00C44D95"/>
    <w:rsid w:val="00C52BDB"/>
    <w:rsid w:val="00C6187E"/>
    <w:rsid w:val="00C627C5"/>
    <w:rsid w:val="00C707DD"/>
    <w:rsid w:val="00C72C8D"/>
    <w:rsid w:val="00C738C5"/>
    <w:rsid w:val="00C764CE"/>
    <w:rsid w:val="00C769BF"/>
    <w:rsid w:val="00C82B11"/>
    <w:rsid w:val="00C90E24"/>
    <w:rsid w:val="00C90EEC"/>
    <w:rsid w:val="00C91BB7"/>
    <w:rsid w:val="00CA02E1"/>
    <w:rsid w:val="00CB0C83"/>
    <w:rsid w:val="00CB1416"/>
    <w:rsid w:val="00CB69E5"/>
    <w:rsid w:val="00CB6A20"/>
    <w:rsid w:val="00CB7197"/>
    <w:rsid w:val="00CC2EEE"/>
    <w:rsid w:val="00CC315B"/>
    <w:rsid w:val="00CC4B23"/>
    <w:rsid w:val="00CC74EF"/>
    <w:rsid w:val="00CC7C44"/>
    <w:rsid w:val="00CD0828"/>
    <w:rsid w:val="00CD1ADA"/>
    <w:rsid w:val="00CD3430"/>
    <w:rsid w:val="00CE795C"/>
    <w:rsid w:val="00D01F16"/>
    <w:rsid w:val="00D02EF8"/>
    <w:rsid w:val="00D12796"/>
    <w:rsid w:val="00D13B88"/>
    <w:rsid w:val="00D14720"/>
    <w:rsid w:val="00D214F7"/>
    <w:rsid w:val="00D27111"/>
    <w:rsid w:val="00D27230"/>
    <w:rsid w:val="00D2750B"/>
    <w:rsid w:val="00D27863"/>
    <w:rsid w:val="00D30447"/>
    <w:rsid w:val="00D31DAE"/>
    <w:rsid w:val="00D41204"/>
    <w:rsid w:val="00D41839"/>
    <w:rsid w:val="00D418FC"/>
    <w:rsid w:val="00D44CB6"/>
    <w:rsid w:val="00D5168E"/>
    <w:rsid w:val="00D54300"/>
    <w:rsid w:val="00D548D0"/>
    <w:rsid w:val="00D6406B"/>
    <w:rsid w:val="00D66790"/>
    <w:rsid w:val="00D752F2"/>
    <w:rsid w:val="00D831D1"/>
    <w:rsid w:val="00D849F9"/>
    <w:rsid w:val="00D852DC"/>
    <w:rsid w:val="00D94DE7"/>
    <w:rsid w:val="00D96DA3"/>
    <w:rsid w:val="00D9766D"/>
    <w:rsid w:val="00DA4D82"/>
    <w:rsid w:val="00DC1080"/>
    <w:rsid w:val="00DC1764"/>
    <w:rsid w:val="00DC2653"/>
    <w:rsid w:val="00DC47B3"/>
    <w:rsid w:val="00DC4D8A"/>
    <w:rsid w:val="00DC7253"/>
    <w:rsid w:val="00DC75FF"/>
    <w:rsid w:val="00DD2B64"/>
    <w:rsid w:val="00DD3D6E"/>
    <w:rsid w:val="00DD5EA0"/>
    <w:rsid w:val="00DD7171"/>
    <w:rsid w:val="00DE0233"/>
    <w:rsid w:val="00DF5FD7"/>
    <w:rsid w:val="00E0284F"/>
    <w:rsid w:val="00E03842"/>
    <w:rsid w:val="00E03A2B"/>
    <w:rsid w:val="00E04796"/>
    <w:rsid w:val="00E12B48"/>
    <w:rsid w:val="00E12E7F"/>
    <w:rsid w:val="00E1411E"/>
    <w:rsid w:val="00E22966"/>
    <w:rsid w:val="00E2389A"/>
    <w:rsid w:val="00E24C7A"/>
    <w:rsid w:val="00E25AD6"/>
    <w:rsid w:val="00E34EEE"/>
    <w:rsid w:val="00E35A5B"/>
    <w:rsid w:val="00E36338"/>
    <w:rsid w:val="00E375EA"/>
    <w:rsid w:val="00E41A7C"/>
    <w:rsid w:val="00E420EA"/>
    <w:rsid w:val="00E422C5"/>
    <w:rsid w:val="00E458C9"/>
    <w:rsid w:val="00E518C3"/>
    <w:rsid w:val="00E53460"/>
    <w:rsid w:val="00E56C38"/>
    <w:rsid w:val="00E57CBA"/>
    <w:rsid w:val="00E6342C"/>
    <w:rsid w:val="00E63815"/>
    <w:rsid w:val="00E65F48"/>
    <w:rsid w:val="00E660E9"/>
    <w:rsid w:val="00E67D00"/>
    <w:rsid w:val="00E75E14"/>
    <w:rsid w:val="00E767A1"/>
    <w:rsid w:val="00E85303"/>
    <w:rsid w:val="00E90969"/>
    <w:rsid w:val="00E91A96"/>
    <w:rsid w:val="00E94EB8"/>
    <w:rsid w:val="00E96DE4"/>
    <w:rsid w:val="00EA00AC"/>
    <w:rsid w:val="00EA433F"/>
    <w:rsid w:val="00EA5882"/>
    <w:rsid w:val="00EA6DB6"/>
    <w:rsid w:val="00EA75E6"/>
    <w:rsid w:val="00EB5BF5"/>
    <w:rsid w:val="00EC1E0C"/>
    <w:rsid w:val="00EC1F42"/>
    <w:rsid w:val="00EC25C5"/>
    <w:rsid w:val="00EC4DCF"/>
    <w:rsid w:val="00EC5FBB"/>
    <w:rsid w:val="00EC6EFC"/>
    <w:rsid w:val="00ED1931"/>
    <w:rsid w:val="00ED5173"/>
    <w:rsid w:val="00ED6A60"/>
    <w:rsid w:val="00ED7D14"/>
    <w:rsid w:val="00EE492C"/>
    <w:rsid w:val="00EF1D9D"/>
    <w:rsid w:val="00F02A84"/>
    <w:rsid w:val="00F04E3D"/>
    <w:rsid w:val="00F05078"/>
    <w:rsid w:val="00F05E6D"/>
    <w:rsid w:val="00F2194E"/>
    <w:rsid w:val="00F27A2C"/>
    <w:rsid w:val="00F34AF1"/>
    <w:rsid w:val="00F3625E"/>
    <w:rsid w:val="00F3695F"/>
    <w:rsid w:val="00F437BA"/>
    <w:rsid w:val="00F44E0D"/>
    <w:rsid w:val="00F5000A"/>
    <w:rsid w:val="00F50461"/>
    <w:rsid w:val="00F53E4F"/>
    <w:rsid w:val="00F56116"/>
    <w:rsid w:val="00F66680"/>
    <w:rsid w:val="00F667C3"/>
    <w:rsid w:val="00F71FF2"/>
    <w:rsid w:val="00F72257"/>
    <w:rsid w:val="00F759EC"/>
    <w:rsid w:val="00F75E69"/>
    <w:rsid w:val="00F76201"/>
    <w:rsid w:val="00F76378"/>
    <w:rsid w:val="00F767C9"/>
    <w:rsid w:val="00F77381"/>
    <w:rsid w:val="00F85102"/>
    <w:rsid w:val="00F85753"/>
    <w:rsid w:val="00F91D0A"/>
    <w:rsid w:val="00F91E52"/>
    <w:rsid w:val="00F92B25"/>
    <w:rsid w:val="00F931F8"/>
    <w:rsid w:val="00F959E6"/>
    <w:rsid w:val="00F97E5A"/>
    <w:rsid w:val="00FA09AA"/>
    <w:rsid w:val="00FA46FD"/>
    <w:rsid w:val="00FA5408"/>
    <w:rsid w:val="00FA5B11"/>
    <w:rsid w:val="00FA6BFA"/>
    <w:rsid w:val="00FA7343"/>
    <w:rsid w:val="00FA7AD5"/>
    <w:rsid w:val="00FB18DD"/>
    <w:rsid w:val="00FC0B05"/>
    <w:rsid w:val="00FC0F93"/>
    <w:rsid w:val="00FC1990"/>
    <w:rsid w:val="00FD026A"/>
    <w:rsid w:val="00FD0725"/>
    <w:rsid w:val="00FD08AD"/>
    <w:rsid w:val="00FD0E9E"/>
    <w:rsid w:val="00FD0EC0"/>
    <w:rsid w:val="00FD3433"/>
    <w:rsid w:val="00FD38FF"/>
    <w:rsid w:val="00FD576F"/>
    <w:rsid w:val="00FD61C2"/>
    <w:rsid w:val="00FD62C8"/>
    <w:rsid w:val="00FE0DF7"/>
    <w:rsid w:val="00FE2C07"/>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7908985-EC99-4F68-8636-F0E76482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1395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6</cp:revision>
  <cp:lastPrinted>2014-09-09T14:27:00Z</cp:lastPrinted>
  <dcterms:created xsi:type="dcterms:W3CDTF">2014-09-08T15:38:00Z</dcterms:created>
  <dcterms:modified xsi:type="dcterms:W3CDTF">2014-09-09T14:28:00Z</dcterms:modified>
</cp:coreProperties>
</file>