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06" w:rsidRDefault="00DB3E06" w:rsidP="00B36218">
      <w:pPr>
        <w:jc w:val="center"/>
        <w:rPr>
          <w:rFonts w:ascii="Arial" w:hAnsi="Arial" w:cs="Arial"/>
          <w:sz w:val="72"/>
          <w:szCs w:val="72"/>
        </w:rPr>
      </w:pPr>
    </w:p>
    <w:p w:rsidR="00C350E9" w:rsidRPr="00C350E9" w:rsidRDefault="00C350E9" w:rsidP="00B36218">
      <w:pPr>
        <w:jc w:val="center"/>
        <w:rPr>
          <w:rFonts w:ascii="Arial" w:hAnsi="Arial" w:cs="Arial"/>
          <w:sz w:val="72"/>
          <w:szCs w:val="72"/>
        </w:rPr>
      </w:pPr>
      <w:r w:rsidRPr="00C350E9">
        <w:rPr>
          <w:rFonts w:ascii="Arial" w:hAnsi="Arial" w:cs="Arial"/>
          <w:sz w:val="72"/>
          <w:szCs w:val="72"/>
        </w:rPr>
        <w:t xml:space="preserve">SITE PLAN </w:t>
      </w:r>
    </w:p>
    <w:p w:rsidR="00C350E9" w:rsidRPr="00C350E9" w:rsidRDefault="00C350E9" w:rsidP="00B36218">
      <w:pPr>
        <w:jc w:val="center"/>
        <w:rPr>
          <w:rFonts w:ascii="Arial" w:hAnsi="Arial" w:cs="Arial"/>
          <w:sz w:val="72"/>
          <w:szCs w:val="72"/>
        </w:rPr>
      </w:pPr>
      <w:r w:rsidRPr="00C350E9">
        <w:rPr>
          <w:rFonts w:ascii="Arial" w:hAnsi="Arial" w:cs="Arial"/>
          <w:sz w:val="72"/>
          <w:szCs w:val="72"/>
        </w:rPr>
        <w:t>APPROVAL PROCESS</w:t>
      </w:r>
    </w:p>
    <w:p w:rsidR="00C350E9" w:rsidRPr="00C350E9" w:rsidRDefault="00C350E9" w:rsidP="00B36218">
      <w:pPr>
        <w:jc w:val="center"/>
        <w:rPr>
          <w:rFonts w:ascii="Arial" w:hAnsi="Arial" w:cs="Arial"/>
          <w:sz w:val="72"/>
          <w:szCs w:val="72"/>
        </w:rPr>
      </w:pPr>
      <w:r w:rsidRPr="00C350E9">
        <w:rPr>
          <w:rFonts w:ascii="Arial" w:hAnsi="Arial" w:cs="Arial"/>
          <w:sz w:val="72"/>
          <w:szCs w:val="72"/>
        </w:rPr>
        <w:t>FOR THE</w:t>
      </w:r>
    </w:p>
    <w:p w:rsidR="00C350E9" w:rsidRPr="00C350E9" w:rsidRDefault="00C350E9" w:rsidP="00B36218">
      <w:pPr>
        <w:jc w:val="center"/>
        <w:rPr>
          <w:rFonts w:ascii="Arial" w:hAnsi="Arial" w:cs="Arial"/>
          <w:sz w:val="72"/>
          <w:szCs w:val="72"/>
        </w:rPr>
      </w:pPr>
      <w:r w:rsidRPr="00C350E9">
        <w:rPr>
          <w:rFonts w:ascii="Arial" w:hAnsi="Arial" w:cs="Arial"/>
          <w:sz w:val="72"/>
          <w:szCs w:val="72"/>
        </w:rPr>
        <w:t xml:space="preserve">CITY OF </w:t>
      </w:r>
      <w:smartTag w:uri="urn:schemas-microsoft-com:office:smarttags" w:element="City">
        <w:smartTag w:uri="urn:schemas-microsoft-com:office:smarttags" w:element="place">
          <w:r w:rsidRPr="00C350E9">
            <w:rPr>
              <w:rFonts w:ascii="Arial" w:hAnsi="Arial" w:cs="Arial"/>
              <w:sz w:val="72"/>
              <w:szCs w:val="72"/>
            </w:rPr>
            <w:t>MARYVILLE</w:t>
          </w:r>
        </w:smartTag>
      </w:smartTag>
    </w:p>
    <w:p w:rsidR="00C350E9" w:rsidRPr="00C350E9" w:rsidRDefault="00C350E9" w:rsidP="00B36218">
      <w:pPr>
        <w:jc w:val="center"/>
        <w:rPr>
          <w:rFonts w:ascii="Arial" w:hAnsi="Arial" w:cs="Arial"/>
          <w:sz w:val="72"/>
          <w:szCs w:val="72"/>
        </w:rPr>
      </w:pPr>
    </w:p>
    <w:p w:rsidR="00C350E9" w:rsidRPr="00C350E9" w:rsidRDefault="003B7934" w:rsidP="00B36218">
      <w:pPr>
        <w:jc w:val="center"/>
        <w:rPr>
          <w:rFonts w:ascii="Arial" w:hAnsi="Arial" w:cs="Arial"/>
          <w:sz w:val="72"/>
          <w:szCs w:val="72"/>
        </w:rPr>
      </w:pPr>
      <w:r w:rsidRPr="00C350E9">
        <w:rPr>
          <w:rFonts w:ascii="Arial" w:hAnsi="Arial" w:cs="Arial"/>
          <w:noProof/>
          <w:sz w:val="72"/>
          <w:szCs w:val="72"/>
        </w:rPr>
        <w:drawing>
          <wp:anchor distT="0" distB="0" distL="114300" distR="114300" simplePos="0" relativeHeight="251656704" behindDoc="0" locked="0" layoutInCell="1" allowOverlap="1">
            <wp:simplePos x="0" y="0"/>
            <wp:positionH relativeFrom="column">
              <wp:align>center</wp:align>
            </wp:positionH>
            <wp:positionV relativeFrom="paragraph">
              <wp:posOffset>356870</wp:posOffset>
            </wp:positionV>
            <wp:extent cx="2400300" cy="1822450"/>
            <wp:effectExtent l="0" t="0" r="0" b="0"/>
            <wp:wrapSquare wrapText="bothSides"/>
            <wp:docPr id="53" name="Picture 2" descr="CoM_Logo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_Logo_bw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0E9" w:rsidRPr="00C350E9" w:rsidRDefault="00C350E9" w:rsidP="00B36218">
      <w:pPr>
        <w:jc w:val="center"/>
        <w:rPr>
          <w:rFonts w:ascii="Arial" w:hAnsi="Arial" w:cs="Arial"/>
          <w:sz w:val="72"/>
          <w:szCs w:val="72"/>
        </w:rPr>
      </w:pPr>
    </w:p>
    <w:p w:rsidR="00C350E9" w:rsidRPr="00C350E9" w:rsidRDefault="00C350E9" w:rsidP="00B36218">
      <w:pPr>
        <w:jc w:val="center"/>
        <w:rPr>
          <w:rFonts w:ascii="Arial" w:hAnsi="Arial" w:cs="Arial"/>
          <w:sz w:val="72"/>
          <w:szCs w:val="72"/>
        </w:rPr>
      </w:pPr>
    </w:p>
    <w:p w:rsidR="00C350E9" w:rsidRPr="00C350E9" w:rsidRDefault="00C350E9" w:rsidP="00B36218">
      <w:pPr>
        <w:jc w:val="center"/>
        <w:rPr>
          <w:rFonts w:ascii="Arial" w:hAnsi="Arial" w:cs="Arial"/>
          <w:sz w:val="72"/>
          <w:szCs w:val="72"/>
        </w:rPr>
      </w:pPr>
    </w:p>
    <w:p w:rsidR="00C350E9" w:rsidRPr="00C350E9" w:rsidRDefault="00C350E9" w:rsidP="00B36218">
      <w:pPr>
        <w:jc w:val="center"/>
        <w:rPr>
          <w:rFonts w:ascii="Arial" w:hAnsi="Arial" w:cs="Arial"/>
          <w:sz w:val="72"/>
          <w:szCs w:val="72"/>
        </w:rPr>
      </w:pPr>
    </w:p>
    <w:p w:rsidR="00C350E9" w:rsidRPr="00C350E9" w:rsidRDefault="00C350E9" w:rsidP="00B36218">
      <w:pPr>
        <w:jc w:val="center"/>
        <w:rPr>
          <w:rFonts w:ascii="Arial" w:hAnsi="Arial" w:cs="Arial"/>
          <w:sz w:val="72"/>
          <w:szCs w:val="72"/>
        </w:rPr>
      </w:pPr>
    </w:p>
    <w:p w:rsidR="00C350E9" w:rsidRPr="00C350E9" w:rsidRDefault="00C350E9" w:rsidP="00B36218">
      <w:pPr>
        <w:jc w:val="center"/>
        <w:rPr>
          <w:rFonts w:ascii="Arial" w:hAnsi="Arial" w:cs="Arial"/>
          <w:sz w:val="72"/>
          <w:szCs w:val="72"/>
        </w:rPr>
      </w:pPr>
      <w:r w:rsidRPr="00C350E9">
        <w:rPr>
          <w:rFonts w:ascii="Arial" w:hAnsi="Arial" w:cs="Arial"/>
          <w:sz w:val="72"/>
          <w:szCs w:val="72"/>
        </w:rPr>
        <w:t>COMMERCIAL</w:t>
      </w:r>
    </w:p>
    <w:p w:rsidR="00C350E9" w:rsidRPr="00C350E9" w:rsidRDefault="00C350E9" w:rsidP="00B36218">
      <w:pPr>
        <w:jc w:val="center"/>
        <w:rPr>
          <w:rFonts w:ascii="Arial" w:hAnsi="Arial" w:cs="Arial"/>
          <w:sz w:val="72"/>
          <w:szCs w:val="72"/>
        </w:rPr>
      </w:pPr>
      <w:r w:rsidRPr="00C350E9">
        <w:rPr>
          <w:rFonts w:ascii="Arial" w:hAnsi="Arial" w:cs="Arial"/>
          <w:sz w:val="72"/>
          <w:szCs w:val="72"/>
        </w:rPr>
        <w:t>BUSINESS</w:t>
      </w:r>
    </w:p>
    <w:p w:rsidR="00362726" w:rsidRDefault="00C350E9" w:rsidP="00362726">
      <w:pPr>
        <w:jc w:val="center"/>
        <w:rPr>
          <w:rFonts w:ascii="Arial" w:hAnsi="Arial" w:cs="Arial"/>
          <w:sz w:val="22"/>
          <w:szCs w:val="22"/>
        </w:rPr>
      </w:pPr>
      <w:r w:rsidRPr="00C350E9">
        <w:rPr>
          <w:rFonts w:ascii="Arial" w:hAnsi="Arial" w:cs="Arial"/>
          <w:sz w:val="72"/>
          <w:szCs w:val="72"/>
        </w:rPr>
        <w:t>INDUSTRIAL</w:t>
      </w:r>
    </w:p>
    <w:p w:rsidR="00362726" w:rsidRDefault="00362726" w:rsidP="00362726">
      <w:pPr>
        <w:rPr>
          <w:rFonts w:ascii="Arial" w:hAnsi="Arial" w:cs="Arial"/>
          <w:sz w:val="22"/>
          <w:szCs w:val="22"/>
        </w:rPr>
        <w:sectPr w:rsidR="00362726" w:rsidSect="00634926">
          <w:footerReference w:type="even" r:id="rId9"/>
          <w:footerReference w:type="default" r:id="rId10"/>
          <w:pgSz w:w="12240" w:h="15840"/>
          <w:pgMar w:top="1008" w:right="1152" w:bottom="1008" w:left="1296"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p>
    <w:p w:rsidR="00C271AD" w:rsidRPr="00C271AD" w:rsidRDefault="00C271AD" w:rsidP="00684614">
      <w:pPr>
        <w:pStyle w:val="Heading1"/>
        <w:jc w:val="both"/>
        <w:rPr>
          <w:rFonts w:ascii="Arial" w:hAnsi="Arial" w:cs="Arial"/>
          <w:color w:val="000000" w:themeColor="text1"/>
        </w:rPr>
      </w:pPr>
      <w:r w:rsidRPr="00C271AD">
        <w:rPr>
          <w:rStyle w:val="TitleChar"/>
          <w:rFonts w:ascii="Arial" w:hAnsi="Arial" w:cs="Arial"/>
          <w:color w:val="000000" w:themeColor="text1"/>
        </w:rPr>
        <w:t>W</w:t>
      </w:r>
      <w:r w:rsidRPr="00C271AD">
        <w:rPr>
          <w:rFonts w:ascii="Arial" w:hAnsi="Arial" w:cs="Arial"/>
          <w:color w:val="000000" w:themeColor="text1"/>
        </w:rPr>
        <w:t>elcome to the City of Maryville, a progressive city located in the foothills of the Great Smoky Mountains. Maryville strives to be the best location for your business interest by placing the right amount of emphasis on development requirements which set high standards to ensure quality development and planning growth. Careful attention is given to construction and site plans which result in a distinctively pleasing community to live, work, and play.</w:t>
      </w:r>
    </w:p>
    <w:p w:rsidR="00C271AD" w:rsidRPr="00C271AD" w:rsidRDefault="00C271AD" w:rsidP="00684614">
      <w:pPr>
        <w:pStyle w:val="Heading1"/>
        <w:jc w:val="both"/>
        <w:rPr>
          <w:rFonts w:ascii="Arial" w:hAnsi="Arial" w:cs="Arial"/>
          <w:color w:val="000000" w:themeColor="text1"/>
        </w:rPr>
      </w:pPr>
      <w:r w:rsidRPr="00C271AD">
        <w:rPr>
          <w:rFonts w:ascii="Arial" w:hAnsi="Arial" w:cs="Arial"/>
          <w:color w:val="000000" w:themeColor="text1"/>
        </w:rPr>
        <w:t>This brochure is designed to give developers, architects, engineers, and contractors a general introduction to the development process. The following are descriptions of the responsibilities of various City divisions and departments involved in the development process. Contacting these divisions/departments prior to preparing plans can help you expedite the process.</w:t>
      </w:r>
    </w:p>
    <w:p w:rsidR="00C271AD" w:rsidRPr="00C271AD" w:rsidRDefault="00C271AD" w:rsidP="00684614">
      <w:pPr>
        <w:jc w:val="both"/>
        <w:rPr>
          <w:rFonts w:ascii="Arial" w:hAnsi="Arial" w:cs="Arial"/>
          <w:b/>
          <w:sz w:val="56"/>
          <w:szCs w:val="56"/>
        </w:rPr>
      </w:pPr>
    </w:p>
    <w:p w:rsidR="00C271AD" w:rsidRDefault="00C271AD" w:rsidP="00684614">
      <w:pPr>
        <w:jc w:val="both"/>
        <w:rPr>
          <w:rFonts w:ascii="Arial" w:hAnsi="Arial" w:cs="Arial"/>
          <w:b/>
          <w:sz w:val="56"/>
          <w:szCs w:val="56"/>
        </w:rPr>
      </w:pPr>
      <w:r>
        <w:rPr>
          <w:rFonts w:ascii="Arial" w:hAnsi="Arial" w:cs="Arial"/>
          <w:b/>
          <w:sz w:val="56"/>
          <w:szCs w:val="56"/>
        </w:rPr>
        <w:br w:type="page"/>
      </w:r>
    </w:p>
    <w:p w:rsidR="000167BD" w:rsidRPr="00C812E8" w:rsidRDefault="009E1C68" w:rsidP="00AE6AAD">
      <w:pPr>
        <w:jc w:val="both"/>
        <w:rPr>
          <w:rFonts w:ascii="Arial" w:hAnsi="Arial" w:cs="Arial"/>
          <w:b/>
          <w:sz w:val="56"/>
          <w:szCs w:val="56"/>
        </w:rPr>
      </w:pPr>
      <w:r>
        <w:rPr>
          <w:rFonts w:ascii="Arial" w:hAnsi="Arial" w:cs="Arial"/>
          <w:b/>
          <w:sz w:val="56"/>
          <w:szCs w:val="56"/>
        </w:rPr>
        <w:t>N</w:t>
      </w:r>
      <w:r w:rsidR="00385BEF" w:rsidRPr="00C812E8">
        <w:rPr>
          <w:rFonts w:ascii="Arial" w:hAnsi="Arial" w:cs="Arial"/>
          <w:b/>
          <w:sz w:val="56"/>
          <w:szCs w:val="56"/>
        </w:rPr>
        <w:t>OTICE</w:t>
      </w:r>
    </w:p>
    <w:p w:rsidR="00385BEF" w:rsidRDefault="00385BEF" w:rsidP="00AE6AAD">
      <w:pPr>
        <w:jc w:val="both"/>
        <w:rPr>
          <w:rFonts w:ascii="Arial" w:hAnsi="Arial" w:cs="Arial"/>
        </w:rPr>
      </w:pPr>
    </w:p>
    <w:p w:rsidR="00385BEF" w:rsidRDefault="00385BEF" w:rsidP="00AE6AAD">
      <w:pPr>
        <w:jc w:val="both"/>
        <w:rPr>
          <w:rFonts w:ascii="Arial" w:hAnsi="Arial" w:cs="Arial"/>
        </w:rPr>
      </w:pPr>
      <w:r w:rsidRPr="00C10277">
        <w:rPr>
          <w:rFonts w:ascii="Arial" w:hAnsi="Arial" w:cs="Arial"/>
          <w:b/>
          <w:sz w:val="32"/>
          <w:szCs w:val="32"/>
        </w:rPr>
        <w:t>TO:</w:t>
      </w:r>
      <w:r>
        <w:rPr>
          <w:rFonts w:ascii="Arial" w:hAnsi="Arial" w:cs="Arial"/>
        </w:rPr>
        <w:tab/>
        <w:t>Engineers</w:t>
      </w:r>
    </w:p>
    <w:p w:rsidR="00385BEF" w:rsidRPr="00C812E8" w:rsidRDefault="00385BEF" w:rsidP="00AE6AAD">
      <w:pPr>
        <w:jc w:val="both"/>
        <w:rPr>
          <w:rFonts w:ascii="Arial" w:hAnsi="Arial" w:cs="Arial"/>
          <w:sz w:val="48"/>
          <w:szCs w:val="48"/>
        </w:rPr>
      </w:pPr>
      <w:r>
        <w:rPr>
          <w:rFonts w:ascii="Arial" w:hAnsi="Arial" w:cs="Arial"/>
        </w:rPr>
        <w:tab/>
        <w:t>Architects</w:t>
      </w:r>
    </w:p>
    <w:p w:rsidR="00385BEF" w:rsidRDefault="00385BEF" w:rsidP="00AE6AAD">
      <w:pPr>
        <w:jc w:val="both"/>
        <w:rPr>
          <w:rFonts w:ascii="Arial" w:hAnsi="Arial" w:cs="Arial"/>
        </w:rPr>
      </w:pPr>
      <w:r>
        <w:rPr>
          <w:rFonts w:ascii="Arial" w:hAnsi="Arial" w:cs="Arial"/>
        </w:rPr>
        <w:tab/>
        <w:t>Developers</w:t>
      </w:r>
    </w:p>
    <w:p w:rsidR="00385BEF" w:rsidRDefault="00385BEF" w:rsidP="00AE6AAD">
      <w:pPr>
        <w:jc w:val="both"/>
        <w:rPr>
          <w:rFonts w:ascii="Arial" w:hAnsi="Arial" w:cs="Arial"/>
        </w:rPr>
      </w:pPr>
      <w:r>
        <w:rPr>
          <w:rFonts w:ascii="Arial" w:hAnsi="Arial" w:cs="Arial"/>
        </w:rPr>
        <w:tab/>
        <w:t>Owners</w:t>
      </w:r>
    </w:p>
    <w:p w:rsidR="00385BEF" w:rsidRDefault="00385BEF" w:rsidP="00AE6AAD">
      <w:pPr>
        <w:jc w:val="both"/>
        <w:rPr>
          <w:rFonts w:ascii="Arial" w:hAnsi="Arial" w:cs="Arial"/>
        </w:rPr>
      </w:pPr>
      <w:r>
        <w:rPr>
          <w:rFonts w:ascii="Arial" w:hAnsi="Arial" w:cs="Arial"/>
        </w:rPr>
        <w:tab/>
        <w:t>Contractors</w:t>
      </w:r>
    </w:p>
    <w:p w:rsidR="00385BEF" w:rsidRDefault="00385BEF" w:rsidP="00AE6AAD">
      <w:pPr>
        <w:jc w:val="both"/>
        <w:rPr>
          <w:rFonts w:ascii="Arial" w:hAnsi="Arial" w:cs="Arial"/>
        </w:rPr>
      </w:pPr>
    </w:p>
    <w:p w:rsidR="00385BEF" w:rsidRDefault="00385BEF" w:rsidP="00AE6AAD">
      <w:pPr>
        <w:jc w:val="both"/>
        <w:rPr>
          <w:rFonts w:ascii="Arial" w:hAnsi="Arial" w:cs="Arial"/>
        </w:rPr>
      </w:pPr>
      <w:r>
        <w:rPr>
          <w:rFonts w:ascii="Arial" w:hAnsi="Arial" w:cs="Arial"/>
        </w:rPr>
        <w:t xml:space="preserve">Grading, foundation, building and electrical permits will </w:t>
      </w:r>
      <w:r w:rsidRPr="00385BEF">
        <w:rPr>
          <w:rFonts w:ascii="Arial" w:hAnsi="Arial" w:cs="Arial"/>
          <w:b/>
          <w:u w:val="single"/>
        </w:rPr>
        <w:t>NOT</w:t>
      </w:r>
      <w:r>
        <w:rPr>
          <w:rFonts w:ascii="Arial" w:hAnsi="Arial" w:cs="Arial"/>
        </w:rPr>
        <w:t xml:space="preserve"> be issued for projects requiring a site plan until such plan has been </w:t>
      </w:r>
      <w:r w:rsidRPr="00385BEF">
        <w:rPr>
          <w:rFonts w:ascii="Arial" w:hAnsi="Arial" w:cs="Arial"/>
          <w:b/>
          <w:u w:val="single"/>
        </w:rPr>
        <w:t>COMPLETELY</w:t>
      </w:r>
      <w:r>
        <w:rPr>
          <w:rFonts w:ascii="Arial" w:hAnsi="Arial" w:cs="Arial"/>
        </w:rPr>
        <w:t xml:space="preserve"> approved.</w:t>
      </w:r>
    </w:p>
    <w:p w:rsidR="00385BEF" w:rsidRDefault="00385BEF" w:rsidP="00AE6AAD">
      <w:pPr>
        <w:jc w:val="both"/>
        <w:rPr>
          <w:rFonts w:ascii="Arial" w:hAnsi="Arial" w:cs="Arial"/>
        </w:rPr>
      </w:pPr>
    </w:p>
    <w:p w:rsidR="00385BEF" w:rsidRDefault="00385BEF" w:rsidP="00AE6AAD">
      <w:pPr>
        <w:jc w:val="both"/>
        <w:rPr>
          <w:rFonts w:ascii="Arial" w:hAnsi="Arial" w:cs="Arial"/>
        </w:rPr>
      </w:pPr>
      <w:r>
        <w:rPr>
          <w:rFonts w:ascii="Arial" w:hAnsi="Arial" w:cs="Arial"/>
        </w:rPr>
        <w:t xml:space="preserve">Grading permits will </w:t>
      </w:r>
      <w:r w:rsidRPr="00F139DC">
        <w:rPr>
          <w:rFonts w:ascii="Arial" w:hAnsi="Arial" w:cs="Arial"/>
          <w:b/>
          <w:u w:val="single"/>
        </w:rPr>
        <w:t>NOT</w:t>
      </w:r>
      <w:r>
        <w:rPr>
          <w:rFonts w:ascii="Arial" w:hAnsi="Arial" w:cs="Arial"/>
        </w:rPr>
        <w:t xml:space="preserve"> be issued for new residential subdivisions until road and drainage plans have been approved.</w:t>
      </w:r>
    </w:p>
    <w:p w:rsidR="00385BEF" w:rsidRDefault="00385BEF" w:rsidP="00AE6AAD">
      <w:pPr>
        <w:jc w:val="both"/>
        <w:rPr>
          <w:rFonts w:ascii="Arial" w:hAnsi="Arial" w:cs="Arial"/>
        </w:rPr>
      </w:pPr>
    </w:p>
    <w:p w:rsidR="00385BEF" w:rsidRDefault="00385BEF" w:rsidP="00AE6AAD">
      <w:pPr>
        <w:jc w:val="both"/>
        <w:rPr>
          <w:rFonts w:ascii="Arial" w:hAnsi="Arial" w:cs="Arial"/>
        </w:rPr>
      </w:pPr>
      <w:r>
        <w:rPr>
          <w:rFonts w:ascii="Arial" w:hAnsi="Arial" w:cs="Arial"/>
        </w:rPr>
        <w:t>All erosion control measures shown on the plan</w:t>
      </w:r>
      <w:r w:rsidR="002B3D23">
        <w:rPr>
          <w:rFonts w:ascii="Arial" w:hAnsi="Arial" w:cs="Arial"/>
        </w:rPr>
        <w:t>s</w:t>
      </w:r>
      <w:r>
        <w:rPr>
          <w:rFonts w:ascii="Arial" w:hAnsi="Arial" w:cs="Arial"/>
        </w:rPr>
        <w:t xml:space="preserve"> must be in place before a grading permit will be issued.  The construction inspector must be notified prior to placement of erosion control measures so that an inspection of these measures can be scheduled.  Once the measures have been approved by the inspector, a grading permit can be obtained.</w:t>
      </w:r>
    </w:p>
    <w:p w:rsidR="00EB2969" w:rsidRDefault="00EB2969" w:rsidP="006B6E06">
      <w:pPr>
        <w:tabs>
          <w:tab w:val="left" w:pos="5040"/>
        </w:tabs>
        <w:ind w:left="5040" w:hanging="5040"/>
        <w:jc w:val="both"/>
        <w:rPr>
          <w:rFonts w:ascii="Arial" w:hAnsi="Arial" w:cs="Arial"/>
        </w:rPr>
        <w:sectPr w:rsidR="00EB2969" w:rsidSect="008C62BD">
          <w:pgSz w:w="12240" w:h="15840"/>
          <w:pgMar w:top="1440" w:right="1440" w:bottom="1440" w:left="1440" w:header="720" w:footer="720" w:gutter="0"/>
          <w:pgNumType w:start="2"/>
          <w:cols w:space="720"/>
          <w:docGrid w:linePitch="360"/>
        </w:sectPr>
      </w:pPr>
    </w:p>
    <w:p w:rsidR="006B6E06" w:rsidRDefault="002B1692" w:rsidP="006B6E06">
      <w:pPr>
        <w:tabs>
          <w:tab w:val="left" w:pos="5040"/>
        </w:tabs>
        <w:ind w:left="5040" w:hanging="5040"/>
        <w:jc w:val="both"/>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3C782D24" wp14:editId="69688F86">
                <wp:simplePos x="0" y="0"/>
                <wp:positionH relativeFrom="column">
                  <wp:posOffset>-683623</wp:posOffset>
                </wp:positionH>
                <wp:positionV relativeFrom="paragraph">
                  <wp:posOffset>457200</wp:posOffset>
                </wp:positionV>
                <wp:extent cx="2446020" cy="7772400"/>
                <wp:effectExtent l="0" t="0" r="11430" b="19050"/>
                <wp:wrapNone/>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7772400"/>
                          <a:chOff x="216" y="1728"/>
                          <a:chExt cx="3852" cy="12240"/>
                        </a:xfrm>
                      </wpg:grpSpPr>
                      <wps:wsp>
                        <wps:cNvPr id="26" name="Rectangle 3"/>
                        <wps:cNvSpPr>
                          <a:spLocks noChangeArrowheads="1"/>
                        </wps:cNvSpPr>
                        <wps:spPr bwMode="auto">
                          <a:xfrm>
                            <a:off x="2376" y="2808"/>
                            <a:ext cx="1692" cy="54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INFORMAL CONSULTATION</w:t>
                              </w:r>
                            </w:p>
                          </w:txbxContent>
                        </wps:txbx>
                        <wps:bodyPr rot="0" vert="horz" wrap="square" lIns="91440" tIns="45720" rIns="91440" bIns="45720" anchor="t" anchorCtr="0" upright="1">
                          <a:noAutofit/>
                        </wps:bodyPr>
                      </wps:wsp>
                      <wps:wsp>
                        <wps:cNvPr id="27" name="Oval 4"/>
                        <wps:cNvSpPr>
                          <a:spLocks noChangeArrowheads="1"/>
                        </wps:cNvSpPr>
                        <wps:spPr bwMode="auto">
                          <a:xfrm>
                            <a:off x="2376" y="1728"/>
                            <a:ext cx="1620" cy="540"/>
                          </a:xfrm>
                          <a:prstGeom prst="ellipse">
                            <a:avLst/>
                          </a:prstGeom>
                          <a:solidFill>
                            <a:srgbClr val="FFFFFF"/>
                          </a:solidFill>
                          <a:ln w="9525">
                            <a:solidFill>
                              <a:srgbClr val="000000"/>
                            </a:solidFill>
                            <a:round/>
                            <a:headEnd/>
                            <a:tailEnd/>
                          </a:ln>
                        </wps:spPr>
                        <wps:txbx>
                          <w:txbxContent>
                            <w:p w:rsidR="006B6E06" w:rsidRPr="00F4112C" w:rsidRDefault="006B6E06" w:rsidP="006B6E06">
                              <w:pPr>
                                <w:rPr>
                                  <w:rFonts w:ascii="Arial" w:hAnsi="Arial" w:cs="Arial"/>
                                  <w:sz w:val="16"/>
                                  <w:szCs w:val="16"/>
                                </w:rPr>
                              </w:pPr>
                              <w:r>
                                <w:rPr>
                                  <w:rFonts w:ascii="Arial" w:hAnsi="Arial" w:cs="Arial"/>
                                  <w:sz w:val="18"/>
                                  <w:szCs w:val="18"/>
                                </w:rPr>
                                <w:t xml:space="preserve"> </w:t>
                              </w:r>
                              <w:r w:rsidRPr="00F4112C">
                                <w:rPr>
                                  <w:rFonts w:ascii="Arial" w:hAnsi="Arial" w:cs="Arial"/>
                                  <w:sz w:val="16"/>
                                  <w:szCs w:val="16"/>
                                </w:rPr>
                                <w:t xml:space="preserve"> </w:t>
                              </w:r>
                              <w:r>
                                <w:rPr>
                                  <w:rFonts w:ascii="Arial" w:hAnsi="Arial" w:cs="Arial"/>
                                  <w:sz w:val="16"/>
                                  <w:szCs w:val="16"/>
                                </w:rPr>
                                <w:t xml:space="preserve"> </w:t>
                              </w:r>
                              <w:r w:rsidRPr="00F4112C">
                                <w:rPr>
                                  <w:rFonts w:ascii="Arial" w:hAnsi="Arial" w:cs="Arial"/>
                                  <w:sz w:val="16"/>
                                  <w:szCs w:val="16"/>
                                </w:rPr>
                                <w:t>START</w:t>
                              </w:r>
                            </w:p>
                          </w:txbxContent>
                        </wps:txbx>
                        <wps:bodyPr rot="0" vert="horz" wrap="square" lIns="91440" tIns="45720" rIns="91440" bIns="45720" anchor="t" anchorCtr="0" upright="1">
                          <a:noAutofit/>
                        </wps:bodyPr>
                      </wps:wsp>
                      <wps:wsp>
                        <wps:cNvPr id="28" name="Rectangle 5"/>
                        <wps:cNvSpPr>
                          <a:spLocks noChangeArrowheads="1"/>
                        </wps:cNvSpPr>
                        <wps:spPr bwMode="auto">
                          <a:xfrm>
                            <a:off x="2376" y="3888"/>
                            <a:ext cx="1620" cy="900"/>
                          </a:xfrm>
                          <a:prstGeom prst="rect">
                            <a:avLst/>
                          </a:prstGeom>
                          <a:solidFill>
                            <a:srgbClr val="FFFFFF"/>
                          </a:solidFill>
                          <a:ln w="9525">
                            <a:solidFill>
                              <a:srgbClr val="000000"/>
                            </a:solidFill>
                            <a:miter lim="800000"/>
                            <a:headEnd/>
                            <a:tailEnd/>
                          </a:ln>
                        </wps:spPr>
                        <wps:txbx>
                          <w:txbxContent>
                            <w:p w:rsidR="006B6E06" w:rsidRDefault="006B6E06" w:rsidP="006B6E06">
                              <w:pPr>
                                <w:jc w:val="center"/>
                                <w:rPr>
                                  <w:rFonts w:ascii="Arial" w:hAnsi="Arial" w:cs="Arial"/>
                                  <w:sz w:val="16"/>
                                  <w:szCs w:val="16"/>
                                </w:rPr>
                              </w:pPr>
                              <w:r>
                                <w:rPr>
                                  <w:rFonts w:ascii="Arial" w:hAnsi="Arial" w:cs="Arial"/>
                                  <w:sz w:val="16"/>
                                  <w:szCs w:val="16"/>
                                </w:rPr>
                                <w:t xml:space="preserve">CONSULTATION </w:t>
                              </w:r>
                              <w:r w:rsidRPr="00DB09D8">
                                <w:rPr>
                                  <w:rFonts w:ascii="Helvetica" w:hAnsi="Helvetica" w:cs="Arial"/>
                                  <w:sz w:val="16"/>
                                  <w:szCs w:val="16"/>
                                </w:rPr>
                                <w:t>WITH</w:t>
                              </w:r>
                              <w:r>
                                <w:rPr>
                                  <w:rFonts w:ascii="Helvetica" w:hAnsi="Helvetica" w:cs="Arial"/>
                                  <w:sz w:val="14"/>
                                  <w:szCs w:val="14"/>
                                </w:rPr>
                                <w:t xml:space="preserve"> </w:t>
                              </w:r>
                              <w:r>
                                <w:rPr>
                                  <w:rFonts w:ascii="Arial" w:hAnsi="Arial" w:cs="Arial"/>
                                  <w:sz w:val="16"/>
                                  <w:szCs w:val="16"/>
                                </w:rPr>
                                <w:t xml:space="preserve">INDIVIDUAL </w:t>
                              </w:r>
                            </w:p>
                            <w:p w:rsidR="006B6E06" w:rsidRPr="00F4112C" w:rsidRDefault="006B6E06" w:rsidP="006B6E06">
                              <w:pPr>
                                <w:jc w:val="center"/>
                                <w:rPr>
                                  <w:rFonts w:ascii="Arial" w:hAnsi="Arial" w:cs="Arial"/>
                                  <w:sz w:val="16"/>
                                  <w:szCs w:val="16"/>
                                </w:rPr>
                              </w:pPr>
                              <w:r>
                                <w:rPr>
                                  <w:rFonts w:ascii="Arial" w:hAnsi="Arial" w:cs="Arial"/>
                                  <w:sz w:val="16"/>
                                  <w:szCs w:val="16"/>
                                </w:rPr>
                                <w:t>DEPARTMENTS</w:t>
                              </w:r>
                            </w:p>
                          </w:txbxContent>
                        </wps:txbx>
                        <wps:bodyPr rot="0" vert="horz" wrap="square" lIns="91440" tIns="45720" rIns="91440" bIns="45720" anchor="t" anchorCtr="0" upright="1">
                          <a:noAutofit/>
                        </wps:bodyPr>
                      </wps:wsp>
                      <wps:wsp>
                        <wps:cNvPr id="29" name="Rectangle 6"/>
                        <wps:cNvSpPr>
                          <a:spLocks noChangeArrowheads="1"/>
                        </wps:cNvSpPr>
                        <wps:spPr bwMode="auto">
                          <a:xfrm>
                            <a:off x="2376" y="5328"/>
                            <a:ext cx="1620" cy="54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SUBMISSIONS OF SITE PLANS</w:t>
                              </w:r>
                            </w:p>
                          </w:txbxContent>
                        </wps:txbx>
                        <wps:bodyPr rot="0" vert="horz" wrap="square" lIns="91440" tIns="45720" rIns="91440" bIns="45720" anchor="t" anchorCtr="0" upright="1">
                          <a:noAutofit/>
                        </wps:bodyPr>
                      </wps:wsp>
                      <wps:wsp>
                        <wps:cNvPr id="30" name="Rectangle 7"/>
                        <wps:cNvSpPr>
                          <a:spLocks noChangeArrowheads="1"/>
                        </wps:cNvSpPr>
                        <wps:spPr bwMode="auto">
                          <a:xfrm>
                            <a:off x="2376" y="6408"/>
                            <a:ext cx="1620" cy="72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ARE SITE PLANS SUFFICIENT FOR REVIEW?</w:t>
                              </w:r>
                            </w:p>
                          </w:txbxContent>
                        </wps:txbx>
                        <wps:bodyPr rot="0" vert="horz" wrap="square" lIns="91440" tIns="45720" rIns="91440" bIns="45720" anchor="t" anchorCtr="0" upright="1">
                          <a:noAutofit/>
                        </wps:bodyPr>
                      </wps:wsp>
                      <wps:wsp>
                        <wps:cNvPr id="31" name="Rectangle 8"/>
                        <wps:cNvSpPr>
                          <a:spLocks noChangeArrowheads="1"/>
                        </wps:cNvSpPr>
                        <wps:spPr bwMode="auto">
                          <a:xfrm>
                            <a:off x="216" y="6408"/>
                            <a:ext cx="1080" cy="720"/>
                          </a:xfrm>
                          <a:prstGeom prst="rect">
                            <a:avLst/>
                          </a:prstGeom>
                          <a:solidFill>
                            <a:srgbClr val="FFFFFF"/>
                          </a:solidFill>
                          <a:ln w="9525">
                            <a:solidFill>
                              <a:srgbClr val="000000"/>
                            </a:solidFill>
                            <a:miter lim="800000"/>
                            <a:headEnd/>
                            <a:tailEnd/>
                          </a:ln>
                        </wps:spPr>
                        <wps:txbx>
                          <w:txbxContent>
                            <w:p w:rsidR="006B6E06" w:rsidRDefault="006B6E06" w:rsidP="006B6E06">
                              <w:pPr>
                                <w:jc w:val="center"/>
                                <w:rPr>
                                  <w:rFonts w:ascii="Helvetica" w:hAnsi="Helvetica" w:cs="Arial"/>
                                  <w:sz w:val="12"/>
                                  <w:szCs w:val="12"/>
                                </w:rPr>
                              </w:pPr>
                              <w:r w:rsidRPr="00D765B7">
                                <w:rPr>
                                  <w:rFonts w:ascii="Helvetica" w:hAnsi="Helvetica" w:cs="Arial"/>
                                  <w:sz w:val="12"/>
                                  <w:szCs w:val="12"/>
                                </w:rPr>
                                <w:t xml:space="preserve">RETURN </w:t>
                              </w:r>
                            </w:p>
                            <w:p w:rsidR="006B6E06" w:rsidRPr="00D765B7" w:rsidRDefault="006B6E06" w:rsidP="006B6E06">
                              <w:pPr>
                                <w:jc w:val="center"/>
                                <w:rPr>
                                  <w:rFonts w:ascii="Helvetica" w:hAnsi="Helvetica" w:cs="Arial"/>
                                  <w:sz w:val="12"/>
                                  <w:szCs w:val="12"/>
                                </w:rPr>
                              </w:pPr>
                              <w:r w:rsidRPr="00D765B7">
                                <w:rPr>
                                  <w:rFonts w:ascii="Helvetica" w:hAnsi="Helvetica" w:cs="Arial"/>
                                  <w:sz w:val="12"/>
                                  <w:szCs w:val="12"/>
                                </w:rPr>
                                <w:t>TO APPLICANT</w:t>
                              </w:r>
                            </w:p>
                          </w:txbxContent>
                        </wps:txbx>
                        <wps:bodyPr rot="0" vert="horz" wrap="square" lIns="91440" tIns="45720" rIns="91440" bIns="45720" anchor="t" anchorCtr="0" upright="1">
                          <a:noAutofit/>
                        </wps:bodyPr>
                      </wps:wsp>
                      <wps:wsp>
                        <wps:cNvPr id="32" name="Oval 9"/>
                        <wps:cNvSpPr>
                          <a:spLocks noChangeArrowheads="1"/>
                        </wps:cNvSpPr>
                        <wps:spPr bwMode="auto">
                          <a:xfrm>
                            <a:off x="2613" y="7668"/>
                            <a:ext cx="991" cy="540"/>
                          </a:xfrm>
                          <a:prstGeom prst="ellipse">
                            <a:avLst/>
                          </a:prstGeom>
                          <a:solidFill>
                            <a:srgbClr val="FFFFFF"/>
                          </a:solidFill>
                          <a:ln w="9525">
                            <a:solidFill>
                              <a:srgbClr val="000000"/>
                            </a:solidFill>
                            <a:round/>
                            <a:headEnd/>
                            <a:tailEnd/>
                          </a:ln>
                        </wps:spPr>
                        <wps:txbx>
                          <w:txbxContent>
                            <w:p w:rsidR="006B6E06" w:rsidRPr="00F4112C" w:rsidRDefault="006B6E06" w:rsidP="006B6E06">
                              <w:pPr>
                                <w:rPr>
                                  <w:rFonts w:ascii="Helvetica" w:hAnsi="Helvetica" w:cs="Arial"/>
                                  <w:sz w:val="16"/>
                                  <w:szCs w:val="16"/>
                                </w:rPr>
                              </w:pPr>
                              <w:r>
                                <w:rPr>
                                  <w:rFonts w:ascii="Helvetica" w:hAnsi="Helvetica" w:cs="Arial"/>
                                  <w:sz w:val="16"/>
                                  <w:szCs w:val="16"/>
                                </w:rPr>
                                <w:t xml:space="preserve"> </w:t>
                              </w:r>
                              <w:r w:rsidR="002B1692">
                                <w:rPr>
                                  <w:rFonts w:ascii="Helvetica" w:hAnsi="Helvetica" w:cs="Arial"/>
                                  <w:sz w:val="16"/>
                                  <w:szCs w:val="16"/>
                                </w:rPr>
                                <w:t>Y</w:t>
                              </w:r>
                              <w:r>
                                <w:rPr>
                                  <w:rFonts w:ascii="Helvetica" w:hAnsi="Helvetica" w:cs="Arial"/>
                                  <w:sz w:val="16"/>
                                  <w:szCs w:val="16"/>
                                </w:rPr>
                                <w:t>ES</w:t>
                              </w:r>
                            </w:p>
                          </w:txbxContent>
                        </wps:txbx>
                        <wps:bodyPr rot="0" vert="horz" wrap="square" lIns="91440" tIns="45720" rIns="91440" bIns="45720" anchor="t" anchorCtr="0" upright="1">
                          <a:noAutofit/>
                        </wps:bodyPr>
                      </wps:wsp>
                      <wps:wsp>
                        <wps:cNvPr id="33" name="Rectangle 10"/>
                        <wps:cNvSpPr>
                          <a:spLocks noChangeArrowheads="1"/>
                        </wps:cNvSpPr>
                        <wps:spPr bwMode="auto">
                          <a:xfrm>
                            <a:off x="2376" y="8748"/>
                            <a:ext cx="1692" cy="54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DISTRIBUTE TO DEPARTMENTS</w:t>
                              </w:r>
                            </w:p>
                          </w:txbxContent>
                        </wps:txbx>
                        <wps:bodyPr rot="0" vert="horz" wrap="square" lIns="91440" tIns="45720" rIns="91440" bIns="45720" anchor="t" anchorCtr="0" upright="1">
                          <a:noAutofit/>
                        </wps:bodyPr>
                      </wps:wsp>
                      <wps:wsp>
                        <wps:cNvPr id="34" name="Rectangle 11"/>
                        <wps:cNvSpPr>
                          <a:spLocks noChangeArrowheads="1"/>
                        </wps:cNvSpPr>
                        <wps:spPr bwMode="auto">
                          <a:xfrm>
                            <a:off x="2376" y="9828"/>
                            <a:ext cx="1692" cy="72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DEPARTMENTS REVIEW SITE PLANS</w:t>
                              </w:r>
                            </w:p>
                          </w:txbxContent>
                        </wps:txbx>
                        <wps:bodyPr rot="0" vert="horz" wrap="square" lIns="91440" tIns="45720" rIns="91440" bIns="45720" anchor="t" anchorCtr="0" upright="1">
                          <a:noAutofit/>
                        </wps:bodyPr>
                      </wps:wsp>
                      <wps:wsp>
                        <wps:cNvPr id="35" name="Rectangle 12"/>
                        <wps:cNvSpPr>
                          <a:spLocks noChangeArrowheads="1"/>
                        </wps:cNvSpPr>
                        <wps:spPr bwMode="auto">
                          <a:xfrm>
                            <a:off x="2376" y="11088"/>
                            <a:ext cx="1692" cy="54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SITE PLAN REVIEW</w:t>
                              </w:r>
                            </w:p>
                          </w:txbxContent>
                        </wps:txbx>
                        <wps:bodyPr rot="0" vert="horz" wrap="square" lIns="91440" tIns="45720" rIns="91440" bIns="45720" anchor="t" anchorCtr="0" upright="1">
                          <a:noAutofit/>
                        </wps:bodyPr>
                      </wps:wsp>
                      <wps:wsp>
                        <wps:cNvPr id="36" name="Rectangle 13"/>
                        <wps:cNvSpPr>
                          <a:spLocks noChangeArrowheads="1"/>
                        </wps:cNvSpPr>
                        <wps:spPr bwMode="auto">
                          <a:xfrm>
                            <a:off x="2376" y="12168"/>
                            <a:ext cx="1692" cy="72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LETTER TO APPLICANT WITH CORRECTIONS</w:t>
                              </w:r>
                            </w:p>
                          </w:txbxContent>
                        </wps:txbx>
                        <wps:bodyPr rot="0" vert="horz" wrap="square" lIns="91440" tIns="45720" rIns="91440" bIns="45720" anchor="t" anchorCtr="0" upright="1">
                          <a:noAutofit/>
                        </wps:bodyPr>
                      </wps:wsp>
                      <wps:wsp>
                        <wps:cNvPr id="37" name="Rectangle 14"/>
                        <wps:cNvSpPr>
                          <a:spLocks noChangeArrowheads="1"/>
                        </wps:cNvSpPr>
                        <wps:spPr bwMode="auto">
                          <a:xfrm>
                            <a:off x="2376" y="13428"/>
                            <a:ext cx="1692" cy="54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CONTINUED ON NEXT PAGE</w:t>
                              </w:r>
                            </w:p>
                          </w:txbxContent>
                        </wps:txbx>
                        <wps:bodyPr rot="0" vert="horz" wrap="square" lIns="91440" tIns="45720" rIns="91440" bIns="45720" anchor="t" anchorCtr="0" upright="1">
                          <a:noAutofit/>
                        </wps:bodyPr>
                      </wps:wsp>
                      <wps:wsp>
                        <wps:cNvPr id="38" name="Line 15"/>
                        <wps:cNvCnPr>
                          <a:cxnSpLocks noChangeShapeType="1"/>
                        </wps:cNvCnPr>
                        <wps:spPr bwMode="auto">
                          <a:xfrm>
                            <a:off x="3096" y="226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3096" y="334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a:off x="3096" y="478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a:off x="3096" y="586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3096" y="71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0"/>
                        <wps:cNvCnPr>
                          <a:cxnSpLocks noChangeShapeType="1"/>
                        </wps:cNvCnPr>
                        <wps:spPr bwMode="auto">
                          <a:xfrm>
                            <a:off x="3096" y="82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3096" y="928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3096" y="1054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3096" y="116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3096" y="1288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5"/>
                        <wps:cNvCnPr>
                          <a:cxnSpLocks noChangeShapeType="1"/>
                        </wps:cNvCnPr>
                        <wps:spPr bwMode="auto">
                          <a:xfrm flipV="1">
                            <a:off x="756" y="5688"/>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a:off x="756" y="568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Oval 27"/>
                        <wps:cNvSpPr>
                          <a:spLocks noChangeArrowheads="1"/>
                        </wps:cNvSpPr>
                        <wps:spPr bwMode="auto">
                          <a:xfrm>
                            <a:off x="1450" y="6408"/>
                            <a:ext cx="768" cy="669"/>
                          </a:xfrm>
                          <a:prstGeom prst="ellipse">
                            <a:avLst/>
                          </a:prstGeom>
                          <a:solidFill>
                            <a:srgbClr val="FFFFFF"/>
                          </a:solidFill>
                          <a:ln w="9525">
                            <a:solidFill>
                              <a:srgbClr val="000000"/>
                            </a:solidFill>
                            <a:round/>
                            <a:headEnd/>
                            <a:tailEnd/>
                          </a:ln>
                        </wps:spPr>
                        <wps:txbx>
                          <w:txbxContent>
                            <w:p w:rsidR="006B6E06" w:rsidRPr="00F4112C" w:rsidRDefault="006B6E06" w:rsidP="006B6E06">
                              <w:pPr>
                                <w:rPr>
                                  <w:rFonts w:ascii="Helvetica" w:hAnsi="Helvetica" w:cs="Arial"/>
                                  <w:sz w:val="16"/>
                                  <w:szCs w:val="16"/>
                                </w:rPr>
                              </w:pPr>
                              <w:r>
                                <w:rPr>
                                  <w:rFonts w:ascii="Helvetica" w:hAnsi="Helvetica" w:cs="Arial"/>
                                  <w:sz w:val="16"/>
                                  <w:szCs w:val="16"/>
                                </w:rPr>
                                <w:t xml:space="preserve"> </w:t>
                              </w:r>
                              <w:r w:rsidR="002B1692">
                                <w:rPr>
                                  <w:rFonts w:ascii="Helvetica" w:hAnsi="Helvetica" w:cs="Arial"/>
                                  <w:sz w:val="16"/>
                                  <w:szCs w:val="16"/>
                                </w:rPr>
                                <w:t>N</w:t>
                              </w:r>
                              <w:r w:rsidRPr="00F4112C">
                                <w:rPr>
                                  <w:rFonts w:ascii="Helvetica" w:hAnsi="Helvetica" w:cs="Arial"/>
                                  <w:sz w:val="16"/>
                                  <w:szCs w:val="16"/>
                                </w:rPr>
                                <w:t>O</w:t>
                              </w:r>
                            </w:p>
                          </w:txbxContent>
                        </wps:txbx>
                        <wps:bodyPr rot="0" vert="horz" wrap="square" lIns="91440" tIns="45720" rIns="91440" bIns="45720" anchor="t" anchorCtr="0" upright="1">
                          <a:noAutofit/>
                        </wps:bodyPr>
                      </wps:wsp>
                      <wps:wsp>
                        <wps:cNvPr id="51" name="Line 28"/>
                        <wps:cNvCnPr>
                          <a:cxnSpLocks noChangeShapeType="1"/>
                        </wps:cNvCnPr>
                        <wps:spPr bwMode="auto">
                          <a:xfrm flipH="1">
                            <a:off x="1296" y="676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flipH="1">
                            <a:off x="2196" y="676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82D24" id="Group 53" o:spid="_x0000_s1026" style="position:absolute;left:0;text-align:left;margin-left:-53.85pt;margin-top:36pt;width:192.6pt;height:612pt;z-index:251657728" coordorigin="216,1728" coordsize="3852,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">
                <v:rect id="Rectangle 3" o:spid="_x0000_s1027" style="position:absolute;left:2376;top:2808;width:169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INFORMAL CONSULTATION</w:t>
                        </w:r>
                      </w:p>
                    </w:txbxContent>
                  </v:textbox>
                </v:rect>
                <v:oval id="Oval 4" o:spid="_x0000_s1028" style="position:absolute;left:2376;top:172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6B6E06" w:rsidRPr="00F4112C" w:rsidRDefault="006B6E06" w:rsidP="006B6E06">
                        <w:pPr>
                          <w:rPr>
                            <w:rFonts w:ascii="Arial" w:hAnsi="Arial" w:cs="Arial"/>
                            <w:sz w:val="16"/>
                            <w:szCs w:val="16"/>
                          </w:rPr>
                        </w:pPr>
                        <w:r>
                          <w:rPr>
                            <w:rFonts w:ascii="Arial" w:hAnsi="Arial" w:cs="Arial"/>
                            <w:sz w:val="18"/>
                            <w:szCs w:val="18"/>
                          </w:rPr>
                          <w:t xml:space="preserve"> </w:t>
                        </w:r>
                        <w:r w:rsidRPr="00F4112C">
                          <w:rPr>
                            <w:rFonts w:ascii="Arial" w:hAnsi="Arial" w:cs="Arial"/>
                            <w:sz w:val="16"/>
                            <w:szCs w:val="16"/>
                          </w:rPr>
                          <w:t xml:space="preserve"> </w:t>
                        </w:r>
                        <w:r>
                          <w:rPr>
                            <w:rFonts w:ascii="Arial" w:hAnsi="Arial" w:cs="Arial"/>
                            <w:sz w:val="16"/>
                            <w:szCs w:val="16"/>
                          </w:rPr>
                          <w:t xml:space="preserve"> </w:t>
                        </w:r>
                        <w:r w:rsidRPr="00F4112C">
                          <w:rPr>
                            <w:rFonts w:ascii="Arial" w:hAnsi="Arial" w:cs="Arial"/>
                            <w:sz w:val="16"/>
                            <w:szCs w:val="16"/>
                          </w:rPr>
                          <w:t>START</w:t>
                        </w:r>
                      </w:p>
                    </w:txbxContent>
                  </v:textbox>
                </v:oval>
                <v:rect id="Rectangle 5" o:spid="_x0000_s1029" style="position:absolute;left:2376;top:3888;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B6E06" w:rsidRDefault="006B6E06" w:rsidP="006B6E06">
                        <w:pPr>
                          <w:jc w:val="center"/>
                          <w:rPr>
                            <w:rFonts w:ascii="Arial" w:hAnsi="Arial" w:cs="Arial"/>
                            <w:sz w:val="16"/>
                            <w:szCs w:val="16"/>
                          </w:rPr>
                        </w:pPr>
                        <w:r>
                          <w:rPr>
                            <w:rFonts w:ascii="Arial" w:hAnsi="Arial" w:cs="Arial"/>
                            <w:sz w:val="16"/>
                            <w:szCs w:val="16"/>
                          </w:rPr>
                          <w:t xml:space="preserve">CONSULTATION </w:t>
                        </w:r>
                        <w:r w:rsidRPr="00DB09D8">
                          <w:rPr>
                            <w:rFonts w:ascii="Helvetica" w:hAnsi="Helvetica" w:cs="Arial"/>
                            <w:sz w:val="16"/>
                            <w:szCs w:val="16"/>
                          </w:rPr>
                          <w:t>WITH</w:t>
                        </w:r>
                        <w:r>
                          <w:rPr>
                            <w:rFonts w:ascii="Helvetica" w:hAnsi="Helvetica" w:cs="Arial"/>
                            <w:sz w:val="14"/>
                            <w:szCs w:val="14"/>
                          </w:rPr>
                          <w:t xml:space="preserve"> </w:t>
                        </w:r>
                        <w:r>
                          <w:rPr>
                            <w:rFonts w:ascii="Arial" w:hAnsi="Arial" w:cs="Arial"/>
                            <w:sz w:val="16"/>
                            <w:szCs w:val="16"/>
                          </w:rPr>
                          <w:t xml:space="preserve">INDIVIDUAL </w:t>
                        </w:r>
                      </w:p>
                      <w:p w:rsidR="006B6E06" w:rsidRPr="00F4112C" w:rsidRDefault="006B6E06" w:rsidP="006B6E06">
                        <w:pPr>
                          <w:jc w:val="center"/>
                          <w:rPr>
                            <w:rFonts w:ascii="Arial" w:hAnsi="Arial" w:cs="Arial"/>
                            <w:sz w:val="16"/>
                            <w:szCs w:val="16"/>
                          </w:rPr>
                        </w:pPr>
                        <w:r>
                          <w:rPr>
                            <w:rFonts w:ascii="Arial" w:hAnsi="Arial" w:cs="Arial"/>
                            <w:sz w:val="16"/>
                            <w:szCs w:val="16"/>
                          </w:rPr>
                          <w:t>DEPARTMENTS</w:t>
                        </w:r>
                      </w:p>
                    </w:txbxContent>
                  </v:textbox>
                </v:rect>
                <v:rect id="Rectangle 6" o:spid="_x0000_s1030" style="position:absolute;left:2376;top:532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SUBMISSIONS OF SITE PLANS</w:t>
                        </w:r>
                      </w:p>
                    </w:txbxContent>
                  </v:textbox>
                </v:rect>
                <v:rect id="Rectangle 7" o:spid="_x0000_s1031" style="position:absolute;left:2376;top:6408;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ARE SITE PLANS SUFFICIENT FOR REVIEW?</w:t>
                        </w:r>
                      </w:p>
                    </w:txbxContent>
                  </v:textbox>
                </v:rect>
                <v:rect id="Rectangle 8" o:spid="_x0000_s1032" style="position:absolute;left:216;top:640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B6E06" w:rsidRDefault="006B6E06" w:rsidP="006B6E06">
                        <w:pPr>
                          <w:jc w:val="center"/>
                          <w:rPr>
                            <w:rFonts w:ascii="Helvetica" w:hAnsi="Helvetica" w:cs="Arial"/>
                            <w:sz w:val="12"/>
                            <w:szCs w:val="12"/>
                          </w:rPr>
                        </w:pPr>
                        <w:r w:rsidRPr="00D765B7">
                          <w:rPr>
                            <w:rFonts w:ascii="Helvetica" w:hAnsi="Helvetica" w:cs="Arial"/>
                            <w:sz w:val="12"/>
                            <w:szCs w:val="12"/>
                          </w:rPr>
                          <w:t xml:space="preserve">RETURN </w:t>
                        </w:r>
                      </w:p>
                      <w:p w:rsidR="006B6E06" w:rsidRPr="00D765B7" w:rsidRDefault="006B6E06" w:rsidP="006B6E06">
                        <w:pPr>
                          <w:jc w:val="center"/>
                          <w:rPr>
                            <w:rFonts w:ascii="Helvetica" w:hAnsi="Helvetica" w:cs="Arial"/>
                            <w:sz w:val="12"/>
                            <w:szCs w:val="12"/>
                          </w:rPr>
                        </w:pPr>
                        <w:r w:rsidRPr="00D765B7">
                          <w:rPr>
                            <w:rFonts w:ascii="Helvetica" w:hAnsi="Helvetica" w:cs="Arial"/>
                            <w:sz w:val="12"/>
                            <w:szCs w:val="12"/>
                          </w:rPr>
                          <w:t>TO APPLICANT</w:t>
                        </w:r>
                      </w:p>
                    </w:txbxContent>
                  </v:textbox>
                </v:rect>
                <v:oval id="Oval 9" o:spid="_x0000_s1033" style="position:absolute;left:2613;top:7668;width:99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6B6E06" w:rsidRPr="00F4112C" w:rsidRDefault="006B6E06" w:rsidP="006B6E06">
                        <w:pPr>
                          <w:rPr>
                            <w:rFonts w:ascii="Helvetica" w:hAnsi="Helvetica" w:cs="Arial"/>
                            <w:sz w:val="16"/>
                            <w:szCs w:val="16"/>
                          </w:rPr>
                        </w:pPr>
                        <w:r>
                          <w:rPr>
                            <w:rFonts w:ascii="Helvetica" w:hAnsi="Helvetica" w:cs="Arial"/>
                            <w:sz w:val="16"/>
                            <w:szCs w:val="16"/>
                          </w:rPr>
                          <w:t xml:space="preserve"> </w:t>
                        </w:r>
                        <w:r w:rsidR="002B1692">
                          <w:rPr>
                            <w:rFonts w:ascii="Helvetica" w:hAnsi="Helvetica" w:cs="Arial"/>
                            <w:sz w:val="16"/>
                            <w:szCs w:val="16"/>
                          </w:rPr>
                          <w:t>Y</w:t>
                        </w:r>
                        <w:r>
                          <w:rPr>
                            <w:rFonts w:ascii="Helvetica" w:hAnsi="Helvetica" w:cs="Arial"/>
                            <w:sz w:val="16"/>
                            <w:szCs w:val="16"/>
                          </w:rPr>
                          <w:t>ES</w:t>
                        </w:r>
                      </w:p>
                    </w:txbxContent>
                  </v:textbox>
                </v:oval>
                <v:rect id="Rectangle 10" o:spid="_x0000_s1034" style="position:absolute;left:2376;top:8748;width:169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DISTRIBUTE TO DEPARTMENTS</w:t>
                        </w:r>
                      </w:p>
                    </w:txbxContent>
                  </v:textbox>
                </v:rect>
                <v:rect id="Rectangle 11" o:spid="_x0000_s1035" style="position:absolute;left:2376;top:9828;width:16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DEPARTMENTS REVIEW SITE PLANS</w:t>
                        </w:r>
                      </w:p>
                    </w:txbxContent>
                  </v:textbox>
                </v:rect>
                <v:rect id="Rectangle 12" o:spid="_x0000_s1036" style="position:absolute;left:2376;top:11088;width:169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SITE PLAN REVIEW</w:t>
                        </w:r>
                      </w:p>
                    </w:txbxContent>
                  </v:textbox>
                </v:rect>
                <v:rect id="Rectangle 13" o:spid="_x0000_s1037" style="position:absolute;left:2376;top:12168;width:16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LETTER TO APPLICANT WITH CORRECTIONS</w:t>
                        </w:r>
                      </w:p>
                    </w:txbxContent>
                  </v:textbox>
                </v:rect>
                <v:rect id="Rectangle 14" o:spid="_x0000_s1038" style="position:absolute;left:2376;top:13428;width:169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CONTINUED ON NEXT PAGE</w:t>
                        </w:r>
                      </w:p>
                    </w:txbxContent>
                  </v:textbox>
                </v:rect>
                <v:line id="Line 15" o:spid="_x0000_s1039" style="position:absolute;visibility:visible;mso-wrap-style:square" from="3096,2268" to="3096,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6" o:spid="_x0000_s1040" style="position:absolute;visibility:visible;mso-wrap-style:square" from="3096,3348" to="309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7" o:spid="_x0000_s1041" style="position:absolute;visibility:visible;mso-wrap-style:square" from="3096,4788" to="309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8" o:spid="_x0000_s1042" style="position:absolute;visibility:visible;mso-wrap-style:square" from="3096,5868" to="3096,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9" o:spid="_x0000_s1043" style="position:absolute;visibility:visible;mso-wrap-style:square" from="3096,7128" to="3096,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0" o:spid="_x0000_s1044" style="position:absolute;visibility:visible;mso-wrap-style:square" from="3096,8208" to="3096,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1" o:spid="_x0000_s1045" style="position:absolute;visibility:visible;mso-wrap-style:square" from="3096,9288" to="3096,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2" o:spid="_x0000_s1046" style="position:absolute;visibility:visible;mso-wrap-style:square" from="3096,10548" to="3096,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3" o:spid="_x0000_s1047" style="position:absolute;visibility:visible;mso-wrap-style:square" from="3096,11628" to="3096,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24" o:spid="_x0000_s1048" style="position:absolute;visibility:visible;mso-wrap-style:square" from="3096,12888" to="3096,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25" o:spid="_x0000_s1049" style="position:absolute;flip:y;visibility:visible;mso-wrap-style:square" from="756,5688" to="2376,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6" o:spid="_x0000_s1050" style="position:absolute;visibility:visible;mso-wrap-style:square" from="756,5688" to="756,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oval id="Oval 27" o:spid="_x0000_s1051" style="position:absolute;left:1450;top:6408;width:768;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6B6E06" w:rsidRPr="00F4112C" w:rsidRDefault="006B6E06" w:rsidP="006B6E06">
                        <w:pPr>
                          <w:rPr>
                            <w:rFonts w:ascii="Helvetica" w:hAnsi="Helvetica" w:cs="Arial"/>
                            <w:sz w:val="16"/>
                            <w:szCs w:val="16"/>
                          </w:rPr>
                        </w:pPr>
                        <w:r>
                          <w:rPr>
                            <w:rFonts w:ascii="Helvetica" w:hAnsi="Helvetica" w:cs="Arial"/>
                            <w:sz w:val="16"/>
                            <w:szCs w:val="16"/>
                          </w:rPr>
                          <w:t xml:space="preserve"> </w:t>
                        </w:r>
                        <w:r w:rsidR="002B1692">
                          <w:rPr>
                            <w:rFonts w:ascii="Helvetica" w:hAnsi="Helvetica" w:cs="Arial"/>
                            <w:sz w:val="16"/>
                            <w:szCs w:val="16"/>
                          </w:rPr>
                          <w:t>N</w:t>
                        </w:r>
                        <w:r w:rsidRPr="00F4112C">
                          <w:rPr>
                            <w:rFonts w:ascii="Helvetica" w:hAnsi="Helvetica" w:cs="Arial"/>
                            <w:sz w:val="16"/>
                            <w:szCs w:val="16"/>
                          </w:rPr>
                          <w:t>O</w:t>
                        </w:r>
                      </w:p>
                    </w:txbxContent>
                  </v:textbox>
                </v:oval>
                <v:line id="Line 28" o:spid="_x0000_s1052" style="position:absolute;flip:x;visibility:visible;mso-wrap-style:square" from="1296,6768" to="14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29" o:spid="_x0000_s1053" style="position:absolute;flip:x;visibility:visible;mso-wrap-style:square" from="2196,6768" to="2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group>
            </w:pict>
          </mc:Fallback>
        </mc:AlternateContent>
      </w:r>
      <w:r w:rsidR="006B6E06" w:rsidRPr="000D150C">
        <w:rPr>
          <w:rFonts w:ascii="Arial" w:hAnsi="Arial" w:cs="Arial"/>
          <w:b/>
        </w:rPr>
        <w:t>SITE PLAN APPROVAL PROCESS</w:t>
      </w:r>
      <w:r w:rsidR="006B6E06">
        <w:rPr>
          <w:rFonts w:ascii="Arial" w:hAnsi="Arial" w:cs="Arial"/>
          <w:b/>
        </w:rPr>
        <w:t xml:space="preserve">   </w:t>
      </w:r>
      <w:r w:rsidR="006B6E06">
        <w:rPr>
          <w:rFonts w:ascii="Arial" w:hAnsi="Arial" w:cs="Arial"/>
          <w:b/>
        </w:rPr>
        <w:tab/>
      </w:r>
      <w:r w:rsidR="006B6E06">
        <w:rPr>
          <w:rFonts w:ascii="Arial" w:hAnsi="Arial" w:cs="Arial"/>
        </w:rPr>
        <w:t>The following is a description of the             minimum steps necessary to process a site plan with the City of Maryville as required by the Maryville Land Development Regulations</w:t>
      </w:r>
      <w:r w:rsidR="00194AD3">
        <w:rPr>
          <w:rFonts w:ascii="Arial" w:hAnsi="Arial" w:cs="Arial"/>
        </w:rPr>
        <w:t xml:space="preserve"> (revised 2/2015)</w:t>
      </w:r>
      <w:r w:rsidR="006B6E06">
        <w:rPr>
          <w:rFonts w:ascii="Arial" w:hAnsi="Arial" w:cs="Arial"/>
        </w:rPr>
        <w:t>.</w:t>
      </w:r>
    </w:p>
    <w:p w:rsidR="006B6E06" w:rsidRDefault="006B6E06" w:rsidP="006B6E06">
      <w:pPr>
        <w:tabs>
          <w:tab w:val="left" w:pos="5040"/>
        </w:tabs>
        <w:ind w:left="5040" w:hanging="5040"/>
        <w:jc w:val="both"/>
        <w:rPr>
          <w:rFonts w:ascii="Arial" w:hAnsi="Arial" w:cs="Arial"/>
        </w:rPr>
      </w:pPr>
    </w:p>
    <w:p w:rsidR="006B6E06" w:rsidRDefault="006B6E06" w:rsidP="006B6E06">
      <w:pPr>
        <w:tabs>
          <w:tab w:val="left" w:pos="5040"/>
        </w:tabs>
        <w:ind w:left="5040" w:hanging="5040"/>
        <w:jc w:val="both"/>
        <w:rPr>
          <w:rFonts w:ascii="Arial" w:hAnsi="Arial" w:cs="Arial"/>
        </w:rPr>
      </w:pPr>
      <w:r>
        <w:rPr>
          <w:rFonts w:ascii="Arial" w:hAnsi="Arial" w:cs="Arial"/>
        </w:rPr>
        <w:tab/>
      </w:r>
      <w:r w:rsidRPr="00A36FA6">
        <w:rPr>
          <w:rFonts w:ascii="Arial" w:hAnsi="Arial" w:cs="Arial"/>
          <w:u w:val="single"/>
        </w:rPr>
        <w:t xml:space="preserve">Informal </w:t>
      </w:r>
      <w:r w:rsidR="00194AD3" w:rsidRPr="00A36FA6">
        <w:rPr>
          <w:rFonts w:ascii="Arial" w:hAnsi="Arial" w:cs="Arial"/>
          <w:u w:val="single"/>
        </w:rPr>
        <w:t>Consultation</w:t>
      </w:r>
      <w:r w:rsidR="00194AD3">
        <w:rPr>
          <w:rFonts w:ascii="Arial" w:hAnsi="Arial" w:cs="Arial"/>
        </w:rPr>
        <w:t xml:space="preserve"> - Early</w:t>
      </w:r>
      <w:r>
        <w:rPr>
          <w:rFonts w:ascii="Arial" w:hAnsi="Arial" w:cs="Arial"/>
        </w:rPr>
        <w:t xml:space="preserve"> in the development planning process, the developer should contact the City Planning Department to determine if a site plan is required before a building permit can be issued for the project.  If a site plan is required, the developer may request an informal site inspection and/or a preliminary review of the plans.  </w:t>
      </w:r>
    </w:p>
    <w:p w:rsidR="006B6E06" w:rsidRDefault="006B6E06" w:rsidP="006B6E06">
      <w:pPr>
        <w:tabs>
          <w:tab w:val="left" w:pos="5040"/>
        </w:tabs>
        <w:ind w:left="5040" w:hanging="5040"/>
        <w:rPr>
          <w:rFonts w:ascii="Arial" w:hAnsi="Arial" w:cs="Arial"/>
        </w:rPr>
      </w:pPr>
    </w:p>
    <w:p w:rsidR="006B6E06" w:rsidRDefault="006B6E06" w:rsidP="006B6E06">
      <w:pPr>
        <w:tabs>
          <w:tab w:val="left" w:pos="5040"/>
        </w:tabs>
        <w:ind w:left="5040" w:hanging="5040"/>
        <w:jc w:val="both"/>
        <w:rPr>
          <w:rFonts w:ascii="Arial" w:hAnsi="Arial" w:cs="Arial"/>
        </w:rPr>
      </w:pPr>
      <w:r>
        <w:rPr>
          <w:rFonts w:ascii="Arial" w:hAnsi="Arial" w:cs="Arial"/>
        </w:rPr>
        <w:tab/>
      </w:r>
      <w:r w:rsidRPr="0074618F">
        <w:rPr>
          <w:rFonts w:ascii="Arial" w:hAnsi="Arial" w:cs="Arial"/>
          <w:u w:val="single"/>
        </w:rPr>
        <w:t>Consultation with Individual Departments</w:t>
      </w:r>
      <w:r w:rsidR="00194AD3">
        <w:rPr>
          <w:rFonts w:ascii="Arial" w:hAnsi="Arial" w:cs="Arial"/>
        </w:rPr>
        <w:t xml:space="preserve"> - If</w:t>
      </w:r>
      <w:r>
        <w:rPr>
          <w:rFonts w:ascii="Arial" w:hAnsi="Arial" w:cs="Arial"/>
        </w:rPr>
        <w:t xml:space="preserve"> the City </w:t>
      </w:r>
      <w:r w:rsidR="00194AD3">
        <w:rPr>
          <w:rFonts w:ascii="Arial" w:hAnsi="Arial" w:cs="Arial"/>
        </w:rPr>
        <w:t>planning staff</w:t>
      </w:r>
      <w:r>
        <w:rPr>
          <w:rFonts w:ascii="Arial" w:hAnsi="Arial" w:cs="Arial"/>
        </w:rPr>
        <w:t xml:space="preserve"> determines that a site plan is required for the development, the developer should contact each of the individual City departments to discuss the project and City requirements.  A list of the contact people with the various City departments is at the end of this document.</w:t>
      </w:r>
    </w:p>
    <w:p w:rsidR="006B6E06" w:rsidRDefault="006B6E06" w:rsidP="006B6E06">
      <w:pPr>
        <w:tabs>
          <w:tab w:val="left" w:pos="5040"/>
        </w:tabs>
        <w:ind w:left="5040" w:hanging="5040"/>
        <w:jc w:val="both"/>
        <w:rPr>
          <w:rFonts w:ascii="Arial" w:hAnsi="Arial" w:cs="Arial"/>
        </w:rPr>
      </w:pPr>
    </w:p>
    <w:p w:rsidR="006B6E06" w:rsidRDefault="006B6E06" w:rsidP="006B6E06">
      <w:pPr>
        <w:tabs>
          <w:tab w:val="left" w:pos="5040"/>
        </w:tabs>
        <w:ind w:left="5040" w:hanging="5040"/>
        <w:jc w:val="both"/>
        <w:rPr>
          <w:rFonts w:ascii="Arial" w:hAnsi="Arial" w:cs="Arial"/>
        </w:rPr>
      </w:pPr>
      <w:r>
        <w:rPr>
          <w:rFonts w:ascii="Arial" w:hAnsi="Arial" w:cs="Arial"/>
        </w:rPr>
        <w:tab/>
      </w:r>
      <w:r>
        <w:rPr>
          <w:rFonts w:ascii="Arial" w:hAnsi="Arial" w:cs="Arial"/>
          <w:u w:val="single"/>
        </w:rPr>
        <w:t>Submission of Site Plan</w:t>
      </w:r>
      <w:r>
        <w:rPr>
          <w:rFonts w:ascii="Arial" w:hAnsi="Arial" w:cs="Arial"/>
        </w:rPr>
        <w:t xml:space="preserve"> </w:t>
      </w:r>
      <w:r w:rsidR="00194AD3">
        <w:rPr>
          <w:rFonts w:ascii="Arial" w:hAnsi="Arial" w:cs="Arial"/>
        </w:rPr>
        <w:t>-</w:t>
      </w:r>
      <w:r>
        <w:rPr>
          <w:rFonts w:ascii="Arial" w:hAnsi="Arial" w:cs="Arial"/>
        </w:rPr>
        <w:t xml:space="preserve"> When site plan is completed, the developer, owner or their duly authorized agent shall submit ten (10) copies of the site plan and one copy of complete drainage calculations to the Engineering Administrative Assistant before </w:t>
      </w:r>
      <w:r w:rsidR="00194AD3">
        <w:rPr>
          <w:rFonts w:ascii="Arial" w:hAnsi="Arial" w:cs="Arial"/>
        </w:rPr>
        <w:t>4:30</w:t>
      </w:r>
      <w:r>
        <w:rPr>
          <w:rFonts w:ascii="Arial" w:hAnsi="Arial" w:cs="Arial"/>
        </w:rPr>
        <w:t xml:space="preserve"> p.m. Monday for the following Friday morning site review meeting to be held at 8:30 a.m.  Site plans and drainage calculations must be stamped by the appropriate design professional.</w:t>
      </w:r>
    </w:p>
    <w:p w:rsidR="006B6E06" w:rsidRDefault="006B6E06" w:rsidP="006B6E06">
      <w:pPr>
        <w:tabs>
          <w:tab w:val="left" w:pos="5040"/>
        </w:tabs>
        <w:ind w:left="5040" w:hanging="5040"/>
        <w:jc w:val="both"/>
        <w:rPr>
          <w:rFonts w:ascii="Arial" w:hAnsi="Arial" w:cs="Arial"/>
        </w:rPr>
      </w:pPr>
    </w:p>
    <w:p w:rsidR="006B6E06" w:rsidRDefault="006B6E06" w:rsidP="006B6E06">
      <w:pPr>
        <w:tabs>
          <w:tab w:val="left" w:pos="5040"/>
        </w:tabs>
        <w:ind w:left="5040" w:hanging="5040"/>
        <w:jc w:val="both"/>
        <w:rPr>
          <w:rFonts w:ascii="Arial" w:hAnsi="Arial" w:cs="Arial"/>
        </w:rPr>
      </w:pPr>
      <w:r>
        <w:rPr>
          <w:rFonts w:ascii="Arial" w:hAnsi="Arial" w:cs="Arial"/>
        </w:rPr>
        <w:tab/>
      </w:r>
      <w:r>
        <w:rPr>
          <w:rFonts w:ascii="Arial" w:hAnsi="Arial" w:cs="Arial"/>
          <w:u w:val="single"/>
        </w:rPr>
        <w:t xml:space="preserve">Site Plan </w:t>
      </w:r>
      <w:r w:rsidR="00194AD3">
        <w:rPr>
          <w:rFonts w:ascii="Arial" w:hAnsi="Arial" w:cs="Arial"/>
          <w:u w:val="single"/>
        </w:rPr>
        <w:t>Review</w:t>
      </w:r>
      <w:r w:rsidR="00194AD3">
        <w:rPr>
          <w:rFonts w:ascii="Arial" w:hAnsi="Arial" w:cs="Arial"/>
        </w:rPr>
        <w:t xml:space="preserve"> - All</w:t>
      </w:r>
      <w:r>
        <w:rPr>
          <w:rFonts w:ascii="Arial" w:hAnsi="Arial" w:cs="Arial"/>
        </w:rPr>
        <w:t xml:space="preserve"> site plans will be reviewed on Tuesday morning for minimum requirements.  If the plan meets the minimum requirements, it will be reviewed on Friday.  If the plan does not meet the minimum requirements, it will be returned to the applicant listing the deficiencies.  All returned plans will have to be resubmitted by the process outlined under “Submission of Site Plan”.  The responsible design professional is required to attend the site review meeting to answer or ask questions pertinent to the project.</w:t>
      </w:r>
    </w:p>
    <w:p w:rsidR="006B6E06" w:rsidRDefault="003B7934" w:rsidP="006B6E06">
      <w:pPr>
        <w:tabs>
          <w:tab w:val="left" w:pos="5040"/>
        </w:tabs>
        <w:ind w:left="5040" w:hanging="5040"/>
        <w:jc w:val="both"/>
        <w:rPr>
          <w:rFonts w:ascii="Arial" w:hAnsi="Arial" w:cs="Arial"/>
        </w:rPr>
      </w:pPr>
      <w:r>
        <w:rPr>
          <w:rFonts w:ascii="Arial" w:hAnsi="Arial" w:cs="Arial"/>
          <w:noProof/>
        </w:rPr>
        <mc:AlternateContent>
          <mc:Choice Requires="wpg">
            <w:drawing>
              <wp:anchor distT="0" distB="0" distL="114300" distR="114300" simplePos="0" relativeHeight="251658752" behindDoc="0" locked="0" layoutInCell="1" allowOverlap="1">
                <wp:simplePos x="0" y="0"/>
                <wp:positionH relativeFrom="column">
                  <wp:posOffset>-651510</wp:posOffset>
                </wp:positionH>
                <wp:positionV relativeFrom="paragraph">
                  <wp:posOffset>36195</wp:posOffset>
                </wp:positionV>
                <wp:extent cx="2560320" cy="6918960"/>
                <wp:effectExtent l="0" t="0" r="11430" b="1524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6918960"/>
                          <a:chOff x="216" y="1188"/>
                          <a:chExt cx="4032" cy="10896"/>
                        </a:xfrm>
                      </wpg:grpSpPr>
                      <wps:wsp>
                        <wps:cNvPr id="2" name="Rectangle 30"/>
                        <wps:cNvSpPr>
                          <a:spLocks noChangeArrowheads="1"/>
                        </wps:cNvSpPr>
                        <wps:spPr bwMode="auto">
                          <a:xfrm>
                            <a:off x="2556" y="1188"/>
                            <a:ext cx="1692" cy="54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SITE PLAN RESUBMITTED</w:t>
                              </w:r>
                            </w:p>
                          </w:txbxContent>
                        </wps:txbx>
                        <wps:bodyPr rot="0" vert="horz" wrap="square" lIns="91440" tIns="45720" rIns="91440" bIns="45720" anchor="t" anchorCtr="0" upright="1">
                          <a:noAutofit/>
                        </wps:bodyPr>
                      </wps:wsp>
                      <wps:wsp>
                        <wps:cNvPr id="3" name="Rectangle 31"/>
                        <wps:cNvSpPr>
                          <a:spLocks noChangeArrowheads="1"/>
                        </wps:cNvSpPr>
                        <wps:spPr bwMode="auto">
                          <a:xfrm>
                            <a:off x="2556" y="2268"/>
                            <a:ext cx="1692" cy="72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HAVE ALL CORRECTIONS BEEN MADE?</w:t>
                              </w:r>
                            </w:p>
                          </w:txbxContent>
                        </wps:txbx>
                        <wps:bodyPr rot="0" vert="horz" wrap="square" lIns="91440" tIns="45720" rIns="91440" bIns="45720" anchor="t" anchorCtr="0" upright="1">
                          <a:noAutofit/>
                        </wps:bodyPr>
                      </wps:wsp>
                      <wps:wsp>
                        <wps:cNvPr id="4" name="Oval 32"/>
                        <wps:cNvSpPr>
                          <a:spLocks noChangeArrowheads="1"/>
                        </wps:cNvSpPr>
                        <wps:spPr bwMode="auto">
                          <a:xfrm>
                            <a:off x="2916" y="3348"/>
                            <a:ext cx="900" cy="690"/>
                          </a:xfrm>
                          <a:prstGeom prst="ellipse">
                            <a:avLst/>
                          </a:prstGeom>
                          <a:solidFill>
                            <a:srgbClr val="FFFFFF"/>
                          </a:solidFill>
                          <a:ln w="9525">
                            <a:solidFill>
                              <a:srgbClr val="000000"/>
                            </a:solidFill>
                            <a:round/>
                            <a:headEnd/>
                            <a:tailEnd/>
                          </a:ln>
                        </wps:spPr>
                        <wps:txbx>
                          <w:txbxContent>
                            <w:p w:rsidR="006B6E06" w:rsidRPr="00F4112C" w:rsidRDefault="006B6E06" w:rsidP="006B6E06">
                              <w:pPr>
                                <w:rPr>
                                  <w:rFonts w:ascii="Helvetica" w:hAnsi="Helvetica" w:cs="Arial"/>
                                  <w:sz w:val="16"/>
                                  <w:szCs w:val="16"/>
                                </w:rPr>
                              </w:pPr>
                              <w:r>
                                <w:rPr>
                                  <w:rFonts w:ascii="Helvetica" w:hAnsi="Helvetica" w:cs="Arial"/>
                                  <w:sz w:val="16"/>
                                  <w:szCs w:val="16"/>
                                </w:rPr>
                                <w:t xml:space="preserve"> </w:t>
                              </w:r>
                              <w:r w:rsidR="00684614">
                                <w:rPr>
                                  <w:rFonts w:ascii="Helvetica" w:hAnsi="Helvetica" w:cs="Arial"/>
                                  <w:sz w:val="16"/>
                                  <w:szCs w:val="16"/>
                                </w:rPr>
                                <w:t>Y</w:t>
                              </w:r>
                              <w:r>
                                <w:rPr>
                                  <w:rFonts w:ascii="Helvetica" w:hAnsi="Helvetica" w:cs="Arial"/>
                                  <w:sz w:val="16"/>
                                  <w:szCs w:val="16"/>
                                </w:rPr>
                                <w:t>ES</w:t>
                              </w:r>
                            </w:p>
                          </w:txbxContent>
                        </wps:txbx>
                        <wps:bodyPr rot="0" vert="horz" wrap="square" lIns="91440" tIns="45720" rIns="91440" bIns="45720" anchor="t" anchorCtr="0" upright="1">
                          <a:noAutofit/>
                        </wps:bodyPr>
                      </wps:wsp>
                      <wps:wsp>
                        <wps:cNvPr id="5" name="Oval 33"/>
                        <wps:cNvSpPr>
                          <a:spLocks noChangeArrowheads="1"/>
                        </wps:cNvSpPr>
                        <wps:spPr bwMode="auto">
                          <a:xfrm>
                            <a:off x="1641" y="2268"/>
                            <a:ext cx="765" cy="675"/>
                          </a:xfrm>
                          <a:prstGeom prst="ellipse">
                            <a:avLst/>
                          </a:prstGeom>
                          <a:solidFill>
                            <a:srgbClr val="FFFFFF"/>
                          </a:solidFill>
                          <a:ln w="9525">
                            <a:solidFill>
                              <a:srgbClr val="000000"/>
                            </a:solidFill>
                            <a:round/>
                            <a:headEnd/>
                            <a:tailEnd/>
                          </a:ln>
                        </wps:spPr>
                        <wps:txbx>
                          <w:txbxContent>
                            <w:p w:rsidR="006B6E06" w:rsidRPr="00684614" w:rsidRDefault="006B6E06" w:rsidP="006B6E06">
                              <w:pPr>
                                <w:rPr>
                                  <w:rFonts w:ascii="Helvetica" w:hAnsi="Helvetica" w:cs="Arial"/>
                                  <w:sz w:val="14"/>
                                  <w:szCs w:val="14"/>
                                </w:rPr>
                              </w:pPr>
                              <w:r>
                                <w:rPr>
                                  <w:rFonts w:ascii="Helvetica" w:hAnsi="Helvetica" w:cs="Arial"/>
                                  <w:sz w:val="16"/>
                                  <w:szCs w:val="16"/>
                                </w:rPr>
                                <w:t xml:space="preserve"> </w:t>
                              </w:r>
                              <w:r w:rsidR="00684614" w:rsidRPr="00684614">
                                <w:rPr>
                                  <w:rFonts w:ascii="Helvetica" w:hAnsi="Helvetica" w:cs="Arial"/>
                                  <w:sz w:val="14"/>
                                  <w:szCs w:val="14"/>
                                </w:rPr>
                                <w:t>N</w:t>
                              </w:r>
                              <w:r w:rsidRPr="00684614">
                                <w:rPr>
                                  <w:rFonts w:ascii="Helvetica" w:hAnsi="Helvetica" w:cs="Arial"/>
                                  <w:sz w:val="14"/>
                                  <w:szCs w:val="14"/>
                                </w:rPr>
                                <w:t>O</w:t>
                              </w:r>
                            </w:p>
                          </w:txbxContent>
                        </wps:txbx>
                        <wps:bodyPr rot="0" vert="horz" wrap="square" lIns="91440" tIns="45720" rIns="91440" bIns="45720" anchor="t" anchorCtr="0" upright="1">
                          <a:noAutofit/>
                        </wps:bodyPr>
                      </wps:wsp>
                      <wps:wsp>
                        <wps:cNvPr id="6" name="Rectangle 34"/>
                        <wps:cNvSpPr>
                          <a:spLocks noChangeArrowheads="1"/>
                        </wps:cNvSpPr>
                        <wps:spPr bwMode="auto">
                          <a:xfrm>
                            <a:off x="216" y="2268"/>
                            <a:ext cx="1260" cy="1080"/>
                          </a:xfrm>
                          <a:prstGeom prst="rect">
                            <a:avLst/>
                          </a:prstGeom>
                          <a:solidFill>
                            <a:srgbClr val="FFFFFF"/>
                          </a:solidFill>
                          <a:ln w="9525">
                            <a:solidFill>
                              <a:srgbClr val="000000"/>
                            </a:solidFill>
                            <a:miter lim="800000"/>
                            <a:headEnd/>
                            <a:tailEnd/>
                          </a:ln>
                        </wps:spPr>
                        <wps:txbx>
                          <w:txbxContent>
                            <w:p w:rsidR="006B6E06" w:rsidRPr="00D765B7" w:rsidRDefault="006B6E06" w:rsidP="006B6E06">
                              <w:pPr>
                                <w:jc w:val="center"/>
                                <w:rPr>
                                  <w:rFonts w:ascii="Helvetica" w:hAnsi="Helvetica" w:cs="Arial"/>
                                  <w:sz w:val="12"/>
                                  <w:szCs w:val="12"/>
                                </w:rPr>
                              </w:pPr>
                              <w:r w:rsidRPr="00D765B7">
                                <w:rPr>
                                  <w:rFonts w:ascii="Helvetica" w:hAnsi="Helvetica" w:cs="Arial"/>
                                  <w:sz w:val="12"/>
                                  <w:szCs w:val="12"/>
                                </w:rPr>
                                <w:t>LETTER TO APPLICANT THAT ALL CORRECTIONS HAVE NOT BEEN MADE</w:t>
                              </w:r>
                            </w:p>
                          </w:txbxContent>
                        </wps:txbx>
                        <wps:bodyPr rot="0" vert="horz" wrap="square" lIns="91440" tIns="45720" rIns="91440" bIns="45720" anchor="t" anchorCtr="0" upright="1">
                          <a:noAutofit/>
                        </wps:bodyPr>
                      </wps:wsp>
                      <wps:wsp>
                        <wps:cNvPr id="7" name="Rectangle 35"/>
                        <wps:cNvSpPr>
                          <a:spLocks noChangeArrowheads="1"/>
                        </wps:cNvSpPr>
                        <wps:spPr bwMode="auto">
                          <a:xfrm>
                            <a:off x="2556" y="4563"/>
                            <a:ext cx="1692" cy="720"/>
                          </a:xfrm>
                          <a:prstGeom prst="rect">
                            <a:avLst/>
                          </a:prstGeom>
                          <a:solidFill>
                            <a:srgbClr val="FFFFFF"/>
                          </a:solidFill>
                          <a:ln w="9525">
                            <a:solidFill>
                              <a:srgbClr val="000000"/>
                            </a:solidFill>
                            <a:miter lim="800000"/>
                            <a:headEnd/>
                            <a:tailEnd/>
                          </a:ln>
                        </wps:spPr>
                        <wps:txbx>
                          <w:txbxContent>
                            <w:p w:rsidR="006B6E06" w:rsidRDefault="006B6E06" w:rsidP="006B6E06">
                              <w:pPr>
                                <w:jc w:val="center"/>
                                <w:rPr>
                                  <w:rFonts w:ascii="Arial" w:hAnsi="Arial" w:cs="Arial"/>
                                  <w:sz w:val="16"/>
                                  <w:szCs w:val="16"/>
                                </w:rPr>
                              </w:pPr>
                              <w:r>
                                <w:rPr>
                                  <w:rFonts w:ascii="Arial" w:hAnsi="Arial" w:cs="Arial"/>
                                  <w:sz w:val="16"/>
                                  <w:szCs w:val="16"/>
                                </w:rPr>
                                <w:t xml:space="preserve">APPROVED </w:t>
                              </w:r>
                            </w:p>
                            <w:p w:rsidR="006B6E06" w:rsidRDefault="006B6E06" w:rsidP="006B6E06">
                              <w:pPr>
                                <w:jc w:val="center"/>
                                <w:rPr>
                                  <w:rFonts w:ascii="Arial" w:hAnsi="Arial" w:cs="Arial"/>
                                  <w:sz w:val="16"/>
                                  <w:szCs w:val="16"/>
                                </w:rPr>
                              </w:pPr>
                              <w:r>
                                <w:rPr>
                                  <w:rFonts w:ascii="Arial" w:hAnsi="Arial" w:cs="Arial"/>
                                  <w:sz w:val="16"/>
                                  <w:szCs w:val="16"/>
                                </w:rPr>
                                <w:t>SITE PLAN</w:t>
                              </w:r>
                            </w:p>
                            <w:p w:rsidR="006B6E06" w:rsidRPr="00F4112C" w:rsidRDefault="006B6E06" w:rsidP="006B6E06">
                              <w:pPr>
                                <w:jc w:val="center"/>
                                <w:rPr>
                                  <w:rFonts w:ascii="Arial" w:hAnsi="Arial" w:cs="Arial"/>
                                  <w:sz w:val="16"/>
                                  <w:szCs w:val="16"/>
                                </w:rPr>
                              </w:pPr>
                            </w:p>
                          </w:txbxContent>
                        </wps:txbx>
                        <wps:bodyPr rot="0" vert="horz" wrap="square" lIns="91440" tIns="45720" rIns="91440" bIns="45720" anchor="t" anchorCtr="0" upright="1">
                          <a:noAutofit/>
                        </wps:bodyPr>
                      </wps:wsp>
                      <wps:wsp>
                        <wps:cNvPr id="8" name="Rectangle 36"/>
                        <wps:cNvSpPr>
                          <a:spLocks noChangeArrowheads="1"/>
                        </wps:cNvSpPr>
                        <wps:spPr bwMode="auto">
                          <a:xfrm>
                            <a:off x="2556" y="5964"/>
                            <a:ext cx="1692" cy="1260"/>
                          </a:xfrm>
                          <a:prstGeom prst="rect">
                            <a:avLst/>
                          </a:prstGeom>
                          <a:solidFill>
                            <a:srgbClr val="FFFFFF"/>
                          </a:solidFill>
                          <a:ln w="9525">
                            <a:solidFill>
                              <a:srgbClr val="000000"/>
                            </a:solidFill>
                            <a:miter lim="800000"/>
                            <a:headEnd/>
                            <a:tailEnd/>
                          </a:ln>
                        </wps:spPr>
                        <wps:txbx>
                          <w:txbxContent>
                            <w:p w:rsidR="006B6E06" w:rsidRPr="00F4112C" w:rsidRDefault="002B1692" w:rsidP="006B6E06">
                              <w:pPr>
                                <w:jc w:val="center"/>
                                <w:rPr>
                                  <w:rFonts w:ascii="Arial" w:hAnsi="Arial" w:cs="Arial"/>
                                  <w:sz w:val="16"/>
                                  <w:szCs w:val="16"/>
                                </w:rPr>
                              </w:pPr>
                              <w:r>
                                <w:rPr>
                                  <w:rFonts w:ascii="Arial" w:hAnsi="Arial" w:cs="Arial"/>
                                  <w:sz w:val="16"/>
                                  <w:szCs w:val="16"/>
                                </w:rPr>
                                <w:t>LETTER AND</w:t>
                              </w:r>
                              <w:r w:rsidR="006B6E06">
                                <w:rPr>
                                  <w:rFonts w:ascii="Arial" w:hAnsi="Arial" w:cs="Arial"/>
                                  <w:sz w:val="16"/>
                                  <w:szCs w:val="16"/>
                                </w:rPr>
                                <w:t xml:space="preserve"> APPROVED PLAN SENT TO APPLICANT AND DEPARTMENTS</w:t>
                              </w:r>
                            </w:p>
                          </w:txbxContent>
                        </wps:txbx>
                        <wps:bodyPr rot="0" vert="horz" wrap="square" lIns="91440" tIns="45720" rIns="91440" bIns="45720" anchor="t" anchorCtr="0" upright="1">
                          <a:noAutofit/>
                        </wps:bodyPr>
                      </wps:wsp>
                      <wps:wsp>
                        <wps:cNvPr id="9" name="Rectangle 37"/>
                        <wps:cNvSpPr>
                          <a:spLocks noChangeArrowheads="1"/>
                        </wps:cNvSpPr>
                        <wps:spPr bwMode="auto">
                          <a:xfrm>
                            <a:off x="2556" y="7764"/>
                            <a:ext cx="1692" cy="720"/>
                          </a:xfrm>
                          <a:prstGeom prst="rect">
                            <a:avLst/>
                          </a:prstGeom>
                          <a:solidFill>
                            <a:srgbClr val="FFFFFF"/>
                          </a:solidFill>
                          <a:ln w="9525">
                            <a:solidFill>
                              <a:srgbClr val="000000"/>
                            </a:solidFill>
                            <a:miter lim="800000"/>
                            <a:headEnd/>
                            <a:tailEnd/>
                          </a:ln>
                        </wps:spPr>
                        <wps:txbx>
                          <w:txbxContent>
                            <w:p w:rsidR="006B6E06" w:rsidRPr="00573928" w:rsidRDefault="006B6E06" w:rsidP="006B6E06">
                              <w:pPr>
                                <w:jc w:val="center"/>
                                <w:rPr>
                                  <w:rFonts w:ascii="Arial" w:hAnsi="Arial" w:cs="Arial"/>
                                  <w:sz w:val="16"/>
                                  <w:szCs w:val="16"/>
                                </w:rPr>
                              </w:pPr>
                              <w:r>
                                <w:rPr>
                                  <w:rFonts w:ascii="Arial" w:hAnsi="Arial" w:cs="Arial"/>
                                  <w:sz w:val="16"/>
                                  <w:szCs w:val="16"/>
                                </w:rPr>
                                <w:t>PERMITS ISSUED BY CODES DEPARTMENT</w:t>
                              </w:r>
                            </w:p>
                          </w:txbxContent>
                        </wps:txbx>
                        <wps:bodyPr rot="0" vert="horz" wrap="square" lIns="91440" tIns="45720" rIns="91440" bIns="45720" anchor="t" anchorCtr="0" upright="1">
                          <a:noAutofit/>
                        </wps:bodyPr>
                      </wps:wsp>
                      <wps:wsp>
                        <wps:cNvPr id="10" name="Rectangle 38"/>
                        <wps:cNvSpPr>
                          <a:spLocks noChangeArrowheads="1"/>
                        </wps:cNvSpPr>
                        <wps:spPr bwMode="auto">
                          <a:xfrm>
                            <a:off x="2556" y="9024"/>
                            <a:ext cx="1692" cy="72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CONSTRUCTION PHASE</w:t>
                              </w:r>
                            </w:p>
                          </w:txbxContent>
                        </wps:txbx>
                        <wps:bodyPr rot="0" vert="horz" wrap="square" lIns="91440" tIns="45720" rIns="91440" bIns="45720" anchor="t" anchorCtr="0" upright="1">
                          <a:noAutofit/>
                        </wps:bodyPr>
                      </wps:wsp>
                      <wps:wsp>
                        <wps:cNvPr id="11" name="Rectangle 39"/>
                        <wps:cNvSpPr>
                          <a:spLocks noChangeArrowheads="1"/>
                        </wps:cNvSpPr>
                        <wps:spPr bwMode="auto">
                          <a:xfrm>
                            <a:off x="2556" y="10284"/>
                            <a:ext cx="1692" cy="720"/>
                          </a:xfrm>
                          <a:prstGeom prst="rect">
                            <a:avLst/>
                          </a:prstGeom>
                          <a:solidFill>
                            <a:srgbClr val="FFFFFF"/>
                          </a:solidFill>
                          <a:ln w="9525">
                            <a:solidFill>
                              <a:srgbClr val="000000"/>
                            </a:solidFill>
                            <a:miter lim="800000"/>
                            <a:headEnd/>
                            <a:tailEnd/>
                          </a:ln>
                        </wps:spPr>
                        <wps:txbx>
                          <w:txbxContent>
                            <w:p w:rsidR="006B6E06" w:rsidRPr="00F4112C" w:rsidRDefault="006B6E06" w:rsidP="006B6E06">
                              <w:pPr>
                                <w:jc w:val="center"/>
                                <w:rPr>
                                  <w:rFonts w:ascii="Arial" w:hAnsi="Arial" w:cs="Arial"/>
                                  <w:sz w:val="16"/>
                                  <w:szCs w:val="16"/>
                                </w:rPr>
                              </w:pPr>
                              <w:r>
                                <w:rPr>
                                  <w:rFonts w:ascii="Arial" w:hAnsi="Arial" w:cs="Arial"/>
                                  <w:sz w:val="16"/>
                                  <w:szCs w:val="16"/>
                                </w:rPr>
                                <w:t>FINAL PROJECT APPROVAL</w:t>
                              </w:r>
                            </w:p>
                          </w:txbxContent>
                        </wps:txbx>
                        <wps:bodyPr rot="0" vert="horz" wrap="square" lIns="91440" tIns="45720" rIns="91440" bIns="45720" anchor="t" anchorCtr="0" upright="1">
                          <a:noAutofit/>
                        </wps:bodyPr>
                      </wps:wsp>
                      <wps:wsp>
                        <wps:cNvPr id="12" name="Oval 40"/>
                        <wps:cNvSpPr>
                          <a:spLocks noChangeArrowheads="1"/>
                        </wps:cNvSpPr>
                        <wps:spPr bwMode="auto">
                          <a:xfrm>
                            <a:off x="2556" y="11544"/>
                            <a:ext cx="1620" cy="540"/>
                          </a:xfrm>
                          <a:prstGeom prst="ellipse">
                            <a:avLst/>
                          </a:prstGeom>
                          <a:solidFill>
                            <a:srgbClr val="FFFFFF"/>
                          </a:solidFill>
                          <a:ln w="9525">
                            <a:solidFill>
                              <a:srgbClr val="000000"/>
                            </a:solidFill>
                            <a:round/>
                            <a:headEnd/>
                            <a:tailEnd/>
                          </a:ln>
                        </wps:spPr>
                        <wps:txbx>
                          <w:txbxContent>
                            <w:p w:rsidR="006B6E06" w:rsidRPr="00F4112C" w:rsidRDefault="006B6E06" w:rsidP="006B6E06">
                              <w:pPr>
                                <w:rPr>
                                  <w:rFonts w:ascii="Arial" w:hAnsi="Arial" w:cs="Arial"/>
                                  <w:sz w:val="16"/>
                                  <w:szCs w:val="16"/>
                                </w:rPr>
                              </w:pPr>
                              <w:r>
                                <w:rPr>
                                  <w:rFonts w:ascii="Arial" w:hAnsi="Arial" w:cs="Arial"/>
                                  <w:sz w:val="18"/>
                                  <w:szCs w:val="18"/>
                                </w:rPr>
                                <w:t xml:space="preserve"> </w:t>
                              </w:r>
                              <w:r w:rsidRPr="00F4112C">
                                <w:rPr>
                                  <w:rFonts w:ascii="Arial" w:hAnsi="Arial" w:cs="Arial"/>
                                  <w:sz w:val="16"/>
                                  <w:szCs w:val="16"/>
                                </w:rPr>
                                <w:t xml:space="preserve"> </w:t>
                              </w:r>
                              <w:r>
                                <w:rPr>
                                  <w:rFonts w:ascii="Arial" w:hAnsi="Arial" w:cs="Arial"/>
                                  <w:sz w:val="16"/>
                                  <w:szCs w:val="16"/>
                                </w:rPr>
                                <w:t xml:space="preserve">    END</w:t>
                              </w:r>
                            </w:p>
                          </w:txbxContent>
                        </wps:txbx>
                        <wps:bodyPr rot="0" vert="horz" wrap="square" lIns="91440" tIns="45720" rIns="91440" bIns="45720" anchor="t" anchorCtr="0" upright="1">
                          <a:noAutofit/>
                        </wps:bodyPr>
                      </wps:wsp>
                      <wps:wsp>
                        <wps:cNvPr id="13" name="Line 41"/>
                        <wps:cNvCnPr>
                          <a:cxnSpLocks noChangeShapeType="1"/>
                        </wps:cNvCnPr>
                        <wps:spPr bwMode="auto">
                          <a:xfrm>
                            <a:off x="3276" y="1100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3276" y="974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3"/>
                        <wps:cNvCnPr>
                          <a:cxnSpLocks noChangeShapeType="1"/>
                        </wps:cNvCnPr>
                        <wps:spPr bwMode="auto">
                          <a:xfrm>
                            <a:off x="3276" y="848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4"/>
                        <wps:cNvCnPr>
                          <a:cxnSpLocks noChangeShapeType="1"/>
                        </wps:cNvCnPr>
                        <wps:spPr bwMode="auto">
                          <a:xfrm>
                            <a:off x="3276" y="722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5"/>
                        <wps:cNvCnPr>
                          <a:cxnSpLocks noChangeShapeType="1"/>
                        </wps:cNvCnPr>
                        <wps:spPr bwMode="auto">
                          <a:xfrm>
                            <a:off x="3291" y="5343"/>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6"/>
                        <wps:cNvCnPr>
                          <a:cxnSpLocks noChangeShapeType="1"/>
                        </wps:cNvCnPr>
                        <wps:spPr bwMode="auto">
                          <a:xfrm>
                            <a:off x="3261" y="3993"/>
                            <a:ext cx="1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7"/>
                        <wps:cNvCnPr>
                          <a:cxnSpLocks noChangeShapeType="1"/>
                        </wps:cNvCnPr>
                        <wps:spPr bwMode="auto">
                          <a:xfrm>
                            <a:off x="3276" y="298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8"/>
                        <wps:cNvCnPr>
                          <a:cxnSpLocks noChangeShapeType="1"/>
                        </wps:cNvCnPr>
                        <wps:spPr bwMode="auto">
                          <a:xfrm>
                            <a:off x="3276" y="17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9"/>
                        <wps:cNvCnPr>
                          <a:cxnSpLocks noChangeShapeType="1"/>
                        </wps:cNvCnPr>
                        <wps:spPr bwMode="auto">
                          <a:xfrm flipH="1" flipV="1">
                            <a:off x="2376" y="26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0"/>
                        <wps:cNvCnPr>
                          <a:cxnSpLocks noChangeShapeType="1"/>
                        </wps:cNvCnPr>
                        <wps:spPr bwMode="auto">
                          <a:xfrm flipH="1" flipV="1">
                            <a:off x="1476" y="26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1"/>
                        <wps:cNvCnPr>
                          <a:cxnSpLocks noChangeShapeType="1"/>
                        </wps:cNvCnPr>
                        <wps:spPr bwMode="auto">
                          <a:xfrm flipH="1">
                            <a:off x="756" y="1368"/>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2"/>
                        <wps:cNvCnPr>
                          <a:cxnSpLocks noChangeShapeType="1"/>
                        </wps:cNvCnPr>
                        <wps:spPr bwMode="auto">
                          <a:xfrm flipV="1">
                            <a:off x="756" y="1368"/>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54" style="position:absolute;left:0;text-align:left;margin-left:-51.3pt;margin-top:2.85pt;width:201.6pt;height:544.8pt;z-index:251658752" coordorigin="216,1188" coordsize="4032,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">
                <v:rect id="Rectangle 30" o:spid="_x0000_s1055" style="position:absolute;left:2556;top:1188;width:169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SITE PLAN RESUBMITTED</w:t>
                        </w:r>
                      </w:p>
                    </w:txbxContent>
                  </v:textbox>
                </v:rect>
                <v:rect id="Rectangle 31" o:spid="_x0000_s1056" style="position:absolute;left:2556;top:2268;width:16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HAVE ALL CORRECTIONS BEEN MADE?</w:t>
                        </w:r>
                      </w:p>
                    </w:txbxContent>
                  </v:textbox>
                </v:rect>
                <v:oval id="Oval 32" o:spid="_x0000_s1057" style="position:absolute;left:2916;top:3348;width:90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6B6E06" w:rsidRPr="00F4112C" w:rsidRDefault="006B6E06" w:rsidP="006B6E06">
                        <w:pPr>
                          <w:rPr>
                            <w:rFonts w:ascii="Helvetica" w:hAnsi="Helvetica" w:cs="Arial"/>
                            <w:sz w:val="16"/>
                            <w:szCs w:val="16"/>
                          </w:rPr>
                        </w:pPr>
                        <w:r>
                          <w:rPr>
                            <w:rFonts w:ascii="Helvetica" w:hAnsi="Helvetica" w:cs="Arial"/>
                            <w:sz w:val="16"/>
                            <w:szCs w:val="16"/>
                          </w:rPr>
                          <w:t xml:space="preserve"> </w:t>
                        </w:r>
                        <w:r w:rsidR="00684614">
                          <w:rPr>
                            <w:rFonts w:ascii="Helvetica" w:hAnsi="Helvetica" w:cs="Arial"/>
                            <w:sz w:val="16"/>
                            <w:szCs w:val="16"/>
                          </w:rPr>
                          <w:t>Y</w:t>
                        </w:r>
                        <w:r>
                          <w:rPr>
                            <w:rFonts w:ascii="Helvetica" w:hAnsi="Helvetica" w:cs="Arial"/>
                            <w:sz w:val="16"/>
                            <w:szCs w:val="16"/>
                          </w:rPr>
                          <w:t>ES</w:t>
                        </w:r>
                      </w:p>
                    </w:txbxContent>
                  </v:textbox>
                </v:oval>
                <v:oval id="Oval 33" o:spid="_x0000_s1058" style="position:absolute;left:1641;top:2268;width:7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6B6E06" w:rsidRPr="00684614" w:rsidRDefault="006B6E06" w:rsidP="006B6E06">
                        <w:pPr>
                          <w:rPr>
                            <w:rFonts w:ascii="Helvetica" w:hAnsi="Helvetica" w:cs="Arial"/>
                            <w:sz w:val="14"/>
                            <w:szCs w:val="14"/>
                          </w:rPr>
                        </w:pPr>
                        <w:r>
                          <w:rPr>
                            <w:rFonts w:ascii="Helvetica" w:hAnsi="Helvetica" w:cs="Arial"/>
                            <w:sz w:val="16"/>
                            <w:szCs w:val="16"/>
                          </w:rPr>
                          <w:t xml:space="preserve"> </w:t>
                        </w:r>
                        <w:r w:rsidR="00684614" w:rsidRPr="00684614">
                          <w:rPr>
                            <w:rFonts w:ascii="Helvetica" w:hAnsi="Helvetica" w:cs="Arial"/>
                            <w:sz w:val="14"/>
                            <w:szCs w:val="14"/>
                          </w:rPr>
                          <w:t>N</w:t>
                        </w:r>
                        <w:r w:rsidRPr="00684614">
                          <w:rPr>
                            <w:rFonts w:ascii="Helvetica" w:hAnsi="Helvetica" w:cs="Arial"/>
                            <w:sz w:val="14"/>
                            <w:szCs w:val="14"/>
                          </w:rPr>
                          <w:t>O</w:t>
                        </w:r>
                      </w:p>
                    </w:txbxContent>
                  </v:textbox>
                </v:oval>
                <v:rect id="Rectangle 34" o:spid="_x0000_s1059" style="position:absolute;left:216;top:2268;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B6E06" w:rsidRPr="00D765B7" w:rsidRDefault="006B6E06" w:rsidP="006B6E06">
                        <w:pPr>
                          <w:jc w:val="center"/>
                          <w:rPr>
                            <w:rFonts w:ascii="Helvetica" w:hAnsi="Helvetica" w:cs="Arial"/>
                            <w:sz w:val="12"/>
                            <w:szCs w:val="12"/>
                          </w:rPr>
                        </w:pPr>
                        <w:r w:rsidRPr="00D765B7">
                          <w:rPr>
                            <w:rFonts w:ascii="Helvetica" w:hAnsi="Helvetica" w:cs="Arial"/>
                            <w:sz w:val="12"/>
                            <w:szCs w:val="12"/>
                          </w:rPr>
                          <w:t>LETTER TO APPLICANT THAT ALL CORRECTIONS HAVE NOT BEEN MADE</w:t>
                        </w:r>
                      </w:p>
                    </w:txbxContent>
                  </v:textbox>
                </v:rect>
                <v:rect id="Rectangle 35" o:spid="_x0000_s1060" style="position:absolute;left:2556;top:4563;width:16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B6E06" w:rsidRDefault="006B6E06" w:rsidP="006B6E06">
                        <w:pPr>
                          <w:jc w:val="center"/>
                          <w:rPr>
                            <w:rFonts w:ascii="Arial" w:hAnsi="Arial" w:cs="Arial"/>
                            <w:sz w:val="16"/>
                            <w:szCs w:val="16"/>
                          </w:rPr>
                        </w:pPr>
                        <w:r>
                          <w:rPr>
                            <w:rFonts w:ascii="Arial" w:hAnsi="Arial" w:cs="Arial"/>
                            <w:sz w:val="16"/>
                            <w:szCs w:val="16"/>
                          </w:rPr>
                          <w:t xml:space="preserve">APPROVED </w:t>
                        </w:r>
                      </w:p>
                      <w:p w:rsidR="006B6E06" w:rsidRDefault="006B6E06" w:rsidP="006B6E06">
                        <w:pPr>
                          <w:jc w:val="center"/>
                          <w:rPr>
                            <w:rFonts w:ascii="Arial" w:hAnsi="Arial" w:cs="Arial"/>
                            <w:sz w:val="16"/>
                            <w:szCs w:val="16"/>
                          </w:rPr>
                        </w:pPr>
                        <w:r>
                          <w:rPr>
                            <w:rFonts w:ascii="Arial" w:hAnsi="Arial" w:cs="Arial"/>
                            <w:sz w:val="16"/>
                            <w:szCs w:val="16"/>
                          </w:rPr>
                          <w:t>SITE PLAN</w:t>
                        </w:r>
                      </w:p>
                      <w:p w:rsidR="006B6E06" w:rsidRPr="00F4112C" w:rsidRDefault="006B6E06" w:rsidP="006B6E06">
                        <w:pPr>
                          <w:jc w:val="center"/>
                          <w:rPr>
                            <w:rFonts w:ascii="Arial" w:hAnsi="Arial" w:cs="Arial"/>
                            <w:sz w:val="16"/>
                            <w:szCs w:val="16"/>
                          </w:rPr>
                        </w:pPr>
                      </w:p>
                    </w:txbxContent>
                  </v:textbox>
                </v:rect>
                <v:rect id="Rectangle 36" o:spid="_x0000_s1061" style="position:absolute;left:2556;top:5964;width:169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B6E06" w:rsidRPr="00F4112C" w:rsidRDefault="002B1692" w:rsidP="006B6E06">
                        <w:pPr>
                          <w:jc w:val="center"/>
                          <w:rPr>
                            <w:rFonts w:ascii="Arial" w:hAnsi="Arial" w:cs="Arial"/>
                            <w:sz w:val="16"/>
                            <w:szCs w:val="16"/>
                          </w:rPr>
                        </w:pPr>
                        <w:r>
                          <w:rPr>
                            <w:rFonts w:ascii="Arial" w:hAnsi="Arial" w:cs="Arial"/>
                            <w:sz w:val="16"/>
                            <w:szCs w:val="16"/>
                          </w:rPr>
                          <w:t>LETTER AND</w:t>
                        </w:r>
                        <w:r w:rsidR="006B6E06">
                          <w:rPr>
                            <w:rFonts w:ascii="Arial" w:hAnsi="Arial" w:cs="Arial"/>
                            <w:sz w:val="16"/>
                            <w:szCs w:val="16"/>
                          </w:rPr>
                          <w:t xml:space="preserve"> APPROVED PLAN SENT TO APPLICANT AND DEPARTMENTS</w:t>
                        </w:r>
                      </w:p>
                    </w:txbxContent>
                  </v:textbox>
                </v:rect>
                <v:rect id="Rectangle 37" o:spid="_x0000_s1062" style="position:absolute;left:2556;top:7764;width:16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B6E06" w:rsidRPr="00573928" w:rsidRDefault="006B6E06" w:rsidP="006B6E06">
                        <w:pPr>
                          <w:jc w:val="center"/>
                          <w:rPr>
                            <w:rFonts w:ascii="Arial" w:hAnsi="Arial" w:cs="Arial"/>
                            <w:sz w:val="16"/>
                            <w:szCs w:val="16"/>
                          </w:rPr>
                        </w:pPr>
                        <w:r>
                          <w:rPr>
                            <w:rFonts w:ascii="Arial" w:hAnsi="Arial" w:cs="Arial"/>
                            <w:sz w:val="16"/>
                            <w:szCs w:val="16"/>
                          </w:rPr>
                          <w:t>PERMITS ISSUED BY CODES DEPARTMENT</w:t>
                        </w:r>
                      </w:p>
                    </w:txbxContent>
                  </v:textbox>
                </v:rect>
                <v:rect id="Rectangle 38" o:spid="_x0000_s1063" style="position:absolute;left:2556;top:9024;width:16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CONSTRUCTION PHASE</w:t>
                        </w:r>
                      </w:p>
                    </w:txbxContent>
                  </v:textbox>
                </v:rect>
                <v:rect id="Rectangle 39" o:spid="_x0000_s1064" style="position:absolute;left:2556;top:10284;width:16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B6E06" w:rsidRPr="00F4112C" w:rsidRDefault="006B6E06" w:rsidP="006B6E06">
                        <w:pPr>
                          <w:jc w:val="center"/>
                          <w:rPr>
                            <w:rFonts w:ascii="Arial" w:hAnsi="Arial" w:cs="Arial"/>
                            <w:sz w:val="16"/>
                            <w:szCs w:val="16"/>
                          </w:rPr>
                        </w:pPr>
                        <w:r>
                          <w:rPr>
                            <w:rFonts w:ascii="Arial" w:hAnsi="Arial" w:cs="Arial"/>
                            <w:sz w:val="16"/>
                            <w:szCs w:val="16"/>
                          </w:rPr>
                          <w:t>FINAL PROJECT APPROVAL</w:t>
                        </w:r>
                      </w:p>
                    </w:txbxContent>
                  </v:textbox>
                </v:rect>
                <v:oval id="Oval 40" o:spid="_x0000_s1065" style="position:absolute;left:2556;top:1154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6B6E06" w:rsidRPr="00F4112C" w:rsidRDefault="006B6E06" w:rsidP="006B6E06">
                        <w:pPr>
                          <w:rPr>
                            <w:rFonts w:ascii="Arial" w:hAnsi="Arial" w:cs="Arial"/>
                            <w:sz w:val="16"/>
                            <w:szCs w:val="16"/>
                          </w:rPr>
                        </w:pPr>
                        <w:r>
                          <w:rPr>
                            <w:rFonts w:ascii="Arial" w:hAnsi="Arial" w:cs="Arial"/>
                            <w:sz w:val="18"/>
                            <w:szCs w:val="18"/>
                          </w:rPr>
                          <w:t xml:space="preserve"> </w:t>
                        </w:r>
                        <w:r w:rsidRPr="00F4112C">
                          <w:rPr>
                            <w:rFonts w:ascii="Arial" w:hAnsi="Arial" w:cs="Arial"/>
                            <w:sz w:val="16"/>
                            <w:szCs w:val="16"/>
                          </w:rPr>
                          <w:t xml:space="preserve"> </w:t>
                        </w:r>
                        <w:r>
                          <w:rPr>
                            <w:rFonts w:ascii="Arial" w:hAnsi="Arial" w:cs="Arial"/>
                            <w:sz w:val="16"/>
                            <w:szCs w:val="16"/>
                          </w:rPr>
                          <w:t xml:space="preserve">    END</w:t>
                        </w:r>
                      </w:p>
                    </w:txbxContent>
                  </v:textbox>
                </v:oval>
                <v:line id="Line 41" o:spid="_x0000_s1066" style="position:absolute;visibility:visible;mso-wrap-style:square" from="3276,11004" to="3276,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2" o:spid="_x0000_s1067" style="position:absolute;visibility:visible;mso-wrap-style:square" from="3276,9744" to="3276,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3" o:spid="_x0000_s1068" style="position:absolute;visibility:visible;mso-wrap-style:square" from="3276,8484" to="3276,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4" o:spid="_x0000_s1069" style="position:absolute;visibility:visible;mso-wrap-style:square" from="3276,7224" to="3276,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5" o:spid="_x0000_s1070" style="position:absolute;visibility:visible;mso-wrap-style:square" from="3291,5343" to="329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6" o:spid="_x0000_s1071" style="position:absolute;visibility:visible;mso-wrap-style:square" from="3261,3993" to="3276,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7" o:spid="_x0000_s1072" style="position:absolute;visibility:visible;mso-wrap-style:square" from="3276,2988" to="3276,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8" o:spid="_x0000_s1073" style="position:absolute;visibility:visible;mso-wrap-style:square" from="3276,1728" to="3276,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49" o:spid="_x0000_s1074" style="position:absolute;flip:x y;visibility:visible;mso-wrap-style:square" from="2376,2628" to="2556,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50" o:spid="_x0000_s1075" style="position:absolute;flip:x y;visibility:visible;mso-wrap-style:square" from="1476,2628" to="1656,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x2cQAAADbAAAADwAAAGRycy9kb3ducmV2LnhtbESPQWvCQBSE74X+h+UVvJS6MZUSomsI&#10;BcVTirHF6yP7TEKzb0N2NbG/vlsoeBxm5htmnU2mE1caXGtZwWIegSCurG65VvB53L4kIJxH1thZ&#10;JgU3cpBtHh/WmGo78oGupa9FgLBLUUHjfZ9K6aqGDLq57YmDd7aDQR/kUEs94BjgppNxFL1Jgy2H&#10;hQZ7em+o+i4vRgFy8fOajAtayh2dXFx8POdfZ6VmT1O+AuFp8vfwf3uvFcQx/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3HZxAAAANsAAAAPAAAAAAAAAAAA&#10;AAAAAKECAABkcnMvZG93bnJldi54bWxQSwUGAAAAAAQABAD5AAAAkgMAAAAA&#10;"/>
                <v:line id="Line 51" o:spid="_x0000_s1076" style="position:absolute;flip:x;visibility:visible;mso-wrap-style:square" from="756,1368" to="756,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52" o:spid="_x0000_s1077" style="position:absolute;flip:y;visibility:visible;mso-wrap-style:square" from="756,1368" to="2556,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group>
            </w:pict>
          </mc:Fallback>
        </mc:AlternateContent>
      </w:r>
    </w:p>
    <w:p w:rsidR="006B6E06" w:rsidRDefault="006B6E06" w:rsidP="006B6E06">
      <w:pPr>
        <w:tabs>
          <w:tab w:val="left" w:pos="5040"/>
        </w:tabs>
        <w:ind w:left="5040" w:hanging="5040"/>
        <w:jc w:val="both"/>
        <w:rPr>
          <w:rFonts w:ascii="Arial" w:hAnsi="Arial" w:cs="Arial"/>
        </w:rPr>
      </w:pPr>
      <w:r>
        <w:rPr>
          <w:rFonts w:ascii="Arial" w:hAnsi="Arial" w:cs="Arial"/>
        </w:rPr>
        <w:tab/>
      </w:r>
      <w:r>
        <w:rPr>
          <w:rFonts w:ascii="Arial" w:hAnsi="Arial" w:cs="Arial"/>
          <w:u w:val="single"/>
        </w:rPr>
        <w:t xml:space="preserve">Site Plan </w:t>
      </w:r>
      <w:r w:rsidR="00194AD3">
        <w:rPr>
          <w:rFonts w:ascii="Arial" w:hAnsi="Arial" w:cs="Arial"/>
          <w:u w:val="single"/>
        </w:rPr>
        <w:t>Resubmittal</w:t>
      </w:r>
      <w:r w:rsidR="00194AD3">
        <w:rPr>
          <w:rFonts w:ascii="Arial" w:hAnsi="Arial" w:cs="Arial"/>
        </w:rPr>
        <w:t xml:space="preserve"> - At</w:t>
      </w:r>
      <w:r>
        <w:rPr>
          <w:rFonts w:ascii="Arial" w:hAnsi="Arial" w:cs="Arial"/>
        </w:rPr>
        <w:t xml:space="preserve"> the site plan review meeting, the project engineer/architect will be given a copy of each department’s comments and corrections.  The engineer/architect will make the necessary changes to the plans and resubmit ten (10) copies to the City’s Engineering Administrative Assistant.  Staff will review the plans for completeness and obtain signatures from the various departments.  A letter of approval and two (2) copies of the approved site plan will be mailed to the engineer/architect.  The contractor can then use one (1) copy to apply for the necessary building permits.  Site plan approval expires one year from the final approval date.</w:t>
      </w:r>
    </w:p>
    <w:p w:rsidR="006B6E06" w:rsidRDefault="006B6E06" w:rsidP="006B6E06">
      <w:pPr>
        <w:tabs>
          <w:tab w:val="left" w:pos="5040"/>
        </w:tabs>
        <w:ind w:left="5040" w:hanging="5040"/>
        <w:jc w:val="both"/>
        <w:rPr>
          <w:rFonts w:ascii="Arial" w:hAnsi="Arial" w:cs="Arial"/>
        </w:rPr>
      </w:pPr>
    </w:p>
    <w:p w:rsidR="006B6E06" w:rsidRDefault="006B6E06" w:rsidP="006B6E06">
      <w:pPr>
        <w:tabs>
          <w:tab w:val="left" w:pos="4680"/>
        </w:tabs>
        <w:ind w:left="5040" w:hanging="4680"/>
        <w:jc w:val="both"/>
        <w:rPr>
          <w:rFonts w:ascii="Arial" w:hAnsi="Arial" w:cs="Arial"/>
        </w:rPr>
      </w:pPr>
      <w:r>
        <w:rPr>
          <w:rFonts w:ascii="Arial" w:hAnsi="Arial" w:cs="Arial"/>
        </w:rPr>
        <w:tab/>
      </w:r>
      <w:r>
        <w:rPr>
          <w:rFonts w:ascii="Arial" w:hAnsi="Arial" w:cs="Arial"/>
        </w:rPr>
        <w:tab/>
      </w:r>
      <w:r>
        <w:rPr>
          <w:rFonts w:ascii="Arial" w:hAnsi="Arial" w:cs="Arial"/>
          <w:u w:val="single"/>
        </w:rPr>
        <w:t>Construction Phase</w:t>
      </w:r>
      <w:r w:rsidR="00194AD3">
        <w:rPr>
          <w:rFonts w:ascii="Arial" w:hAnsi="Arial" w:cs="Arial"/>
        </w:rPr>
        <w:t xml:space="preserve"> - </w:t>
      </w:r>
      <w:r>
        <w:rPr>
          <w:rFonts w:ascii="Arial" w:hAnsi="Arial" w:cs="Arial"/>
        </w:rPr>
        <w:t xml:space="preserve">During the construction of the project, a copy of the approved site plan shall be kept on site when work is underway.  The project will be inspected at various times by City inspectors.  If situations develop during construction that necessitate a change in the approved plan, it is the </w:t>
      </w:r>
      <w:r>
        <w:rPr>
          <w:rFonts w:ascii="Arial" w:hAnsi="Arial" w:cs="Arial"/>
          <w:u w:val="single"/>
        </w:rPr>
        <w:t>responsibility of the developer</w:t>
      </w:r>
      <w:r>
        <w:rPr>
          <w:rFonts w:ascii="Arial" w:hAnsi="Arial" w:cs="Arial"/>
        </w:rPr>
        <w:t xml:space="preserve"> to have the design professional of record revise the plan and resubmit it to the City Engineer for review.</w:t>
      </w:r>
    </w:p>
    <w:p w:rsidR="006B6E06" w:rsidRDefault="006B6E06" w:rsidP="006B6E06">
      <w:pPr>
        <w:tabs>
          <w:tab w:val="left" w:pos="4680"/>
        </w:tabs>
        <w:ind w:left="5040" w:hanging="4680"/>
        <w:jc w:val="both"/>
        <w:rPr>
          <w:rFonts w:ascii="Arial" w:hAnsi="Arial" w:cs="Arial"/>
        </w:rPr>
      </w:pPr>
    </w:p>
    <w:p w:rsidR="00EB2969" w:rsidRDefault="006B6E06" w:rsidP="00EB2969">
      <w:pPr>
        <w:tabs>
          <w:tab w:val="left" w:pos="4680"/>
        </w:tabs>
        <w:ind w:left="5040" w:hanging="4680"/>
        <w:jc w:val="both"/>
        <w:rPr>
          <w:rFonts w:ascii="Arial" w:hAnsi="Arial" w:cs="Arial"/>
        </w:rPr>
      </w:pPr>
      <w:r>
        <w:rPr>
          <w:rFonts w:ascii="Arial" w:hAnsi="Arial" w:cs="Arial"/>
        </w:rPr>
        <w:tab/>
      </w:r>
      <w:r>
        <w:rPr>
          <w:rFonts w:ascii="Arial" w:hAnsi="Arial" w:cs="Arial"/>
        </w:rPr>
        <w:tab/>
      </w:r>
      <w:r>
        <w:rPr>
          <w:rFonts w:ascii="Arial" w:hAnsi="Arial" w:cs="Arial"/>
          <w:u w:val="single"/>
        </w:rPr>
        <w:t>Final Project Approval</w:t>
      </w:r>
      <w:r w:rsidR="00194AD3">
        <w:rPr>
          <w:rFonts w:ascii="Arial" w:hAnsi="Arial" w:cs="Arial"/>
        </w:rPr>
        <w:t xml:space="preserve"> -</w:t>
      </w:r>
      <w:r>
        <w:rPr>
          <w:rFonts w:ascii="Arial" w:hAnsi="Arial" w:cs="Arial"/>
        </w:rPr>
        <w:t xml:space="preserve"> When the contractor obtains the necessary permits, he will be given a final inspections sign-off card.  It will be the responsibility of the contractor (or owner/developer) to call for a final inspection and secure signatures from each department listed on the card.  The Building Official will authorize the issuance of a Certificate of Occupancy only after the sign-off card is completed.</w:t>
      </w:r>
    </w:p>
    <w:p w:rsidR="00EB2969" w:rsidRDefault="00EB2969" w:rsidP="00EB2969">
      <w:pPr>
        <w:tabs>
          <w:tab w:val="left" w:pos="4680"/>
        </w:tabs>
        <w:ind w:left="5040" w:hanging="4680"/>
        <w:jc w:val="both"/>
        <w:rPr>
          <w:rFonts w:ascii="Arial" w:hAnsi="Arial" w:cs="Arial"/>
        </w:rPr>
      </w:pPr>
    </w:p>
    <w:p w:rsidR="00EB2969" w:rsidRDefault="00EB2969" w:rsidP="00EB2969">
      <w:pPr>
        <w:tabs>
          <w:tab w:val="left" w:pos="4680"/>
        </w:tabs>
        <w:ind w:left="5040" w:hanging="4680"/>
        <w:jc w:val="both"/>
        <w:rPr>
          <w:rFonts w:ascii="Arial" w:hAnsi="Arial" w:cs="Arial"/>
        </w:rPr>
        <w:sectPr w:rsidR="00EB2969" w:rsidSect="008C62BD">
          <w:pgSz w:w="12240" w:h="15840"/>
          <w:pgMar w:top="1008" w:right="1152" w:bottom="1008" w:left="1296" w:header="720" w:footer="720" w:gutter="0"/>
          <w:cols w:space="720"/>
          <w:docGrid w:linePitch="360"/>
        </w:sectPr>
      </w:pPr>
    </w:p>
    <w:p w:rsidR="00815B2F" w:rsidRDefault="00A81EA0" w:rsidP="00D831BD">
      <w:pPr>
        <w:rPr>
          <w:rFonts w:ascii="Arial" w:hAnsi="Arial" w:cs="Arial"/>
          <w:b/>
        </w:rPr>
      </w:pPr>
      <w:r>
        <w:rPr>
          <w:rFonts w:ascii="Arial" w:hAnsi="Arial" w:cs="Arial"/>
          <w:b/>
          <w:sz w:val="32"/>
          <w:szCs w:val="32"/>
        </w:rPr>
        <w:t>MI</w:t>
      </w:r>
      <w:r w:rsidR="00D0338B">
        <w:rPr>
          <w:rFonts w:ascii="Arial" w:hAnsi="Arial" w:cs="Arial"/>
          <w:b/>
          <w:sz w:val="32"/>
          <w:szCs w:val="32"/>
        </w:rPr>
        <w:t>NIMUM SITE PLAN REQUIREMENTS</w:t>
      </w:r>
    </w:p>
    <w:p w:rsidR="00815B2F" w:rsidRDefault="00815B2F" w:rsidP="00815B2F">
      <w:pPr>
        <w:jc w:val="center"/>
        <w:rPr>
          <w:rFonts w:ascii="Arial" w:hAnsi="Arial" w:cs="Arial"/>
          <w:b/>
        </w:rPr>
      </w:pPr>
    </w:p>
    <w:p w:rsidR="00815B2F" w:rsidRPr="001A70D6" w:rsidRDefault="00815B2F" w:rsidP="00815B2F">
      <w:pPr>
        <w:rPr>
          <w:rFonts w:ascii="Arial" w:hAnsi="Arial" w:cs="Arial"/>
        </w:rPr>
      </w:pPr>
      <w:r w:rsidRPr="001A70D6">
        <w:rPr>
          <w:rFonts w:ascii="Arial" w:hAnsi="Arial" w:cs="Arial"/>
        </w:rPr>
        <w:t xml:space="preserve">The site plan shall show the following information in a </w:t>
      </w:r>
      <w:r w:rsidRPr="001A70D6">
        <w:rPr>
          <w:rFonts w:ascii="Arial" w:hAnsi="Arial" w:cs="Arial"/>
          <w:u w:val="single"/>
        </w:rPr>
        <w:t>title block</w:t>
      </w:r>
      <w:r w:rsidRPr="001A70D6">
        <w:rPr>
          <w:rFonts w:ascii="Arial" w:hAnsi="Arial" w:cs="Arial"/>
        </w:rPr>
        <w:t>:</w:t>
      </w:r>
    </w:p>
    <w:p w:rsidR="00815B2F" w:rsidRPr="001A70D6" w:rsidRDefault="00815B2F" w:rsidP="00815B2F">
      <w:pPr>
        <w:rPr>
          <w:rFonts w:ascii="Arial" w:hAnsi="Arial" w:cs="Arial"/>
        </w:rPr>
      </w:pPr>
    </w:p>
    <w:p w:rsidR="00815B2F" w:rsidRPr="001A70D6" w:rsidRDefault="00815B2F" w:rsidP="00815B2F">
      <w:pPr>
        <w:numPr>
          <w:ilvl w:val="0"/>
          <w:numId w:val="1"/>
        </w:numPr>
        <w:rPr>
          <w:rFonts w:ascii="Arial" w:hAnsi="Arial" w:cs="Arial"/>
        </w:rPr>
      </w:pPr>
      <w:r>
        <w:rPr>
          <w:rFonts w:ascii="Arial" w:hAnsi="Arial" w:cs="Arial"/>
        </w:rPr>
        <w:t>Location or vicinity map</w:t>
      </w:r>
    </w:p>
    <w:p w:rsidR="00815B2F" w:rsidRPr="001A70D6" w:rsidRDefault="00815B2F" w:rsidP="00815B2F">
      <w:pPr>
        <w:numPr>
          <w:ilvl w:val="0"/>
          <w:numId w:val="1"/>
        </w:numPr>
        <w:rPr>
          <w:rFonts w:ascii="Arial" w:hAnsi="Arial" w:cs="Arial"/>
        </w:rPr>
      </w:pPr>
      <w:r>
        <w:rPr>
          <w:rFonts w:ascii="Arial" w:hAnsi="Arial" w:cs="Arial"/>
        </w:rPr>
        <w:t>Name and address of development</w:t>
      </w:r>
    </w:p>
    <w:p w:rsidR="00815B2F" w:rsidRPr="001A70D6" w:rsidRDefault="00815B2F" w:rsidP="00815B2F">
      <w:pPr>
        <w:numPr>
          <w:ilvl w:val="0"/>
          <w:numId w:val="1"/>
        </w:numPr>
        <w:rPr>
          <w:rFonts w:ascii="Arial" w:hAnsi="Arial" w:cs="Arial"/>
        </w:rPr>
      </w:pPr>
      <w:r w:rsidRPr="001A70D6">
        <w:rPr>
          <w:rFonts w:ascii="Arial" w:hAnsi="Arial" w:cs="Arial"/>
        </w:rPr>
        <w:t>Name, address and contact phone number for th</w:t>
      </w:r>
      <w:r>
        <w:rPr>
          <w:rFonts w:ascii="Arial" w:hAnsi="Arial" w:cs="Arial"/>
        </w:rPr>
        <w:t>e owner of record and applicant</w:t>
      </w:r>
    </w:p>
    <w:p w:rsidR="00815B2F" w:rsidRPr="001A70D6" w:rsidRDefault="00815B2F" w:rsidP="00815B2F">
      <w:pPr>
        <w:numPr>
          <w:ilvl w:val="0"/>
          <w:numId w:val="1"/>
        </w:numPr>
        <w:rPr>
          <w:rFonts w:ascii="Arial" w:hAnsi="Arial" w:cs="Arial"/>
        </w:rPr>
      </w:pPr>
      <w:r w:rsidRPr="001A70D6">
        <w:rPr>
          <w:rFonts w:ascii="Arial" w:hAnsi="Arial" w:cs="Arial"/>
        </w:rPr>
        <w:t>Present zoning a</w:t>
      </w:r>
      <w:r>
        <w:rPr>
          <w:rFonts w:ascii="Arial" w:hAnsi="Arial" w:cs="Arial"/>
        </w:rPr>
        <w:t>nd any revisions</w:t>
      </w:r>
    </w:p>
    <w:p w:rsidR="00815B2F" w:rsidRPr="001A70D6" w:rsidRDefault="00815B2F" w:rsidP="00815B2F">
      <w:pPr>
        <w:numPr>
          <w:ilvl w:val="0"/>
          <w:numId w:val="1"/>
        </w:numPr>
        <w:rPr>
          <w:rFonts w:ascii="Arial" w:hAnsi="Arial" w:cs="Arial"/>
        </w:rPr>
      </w:pPr>
      <w:r w:rsidRPr="001A70D6">
        <w:rPr>
          <w:rFonts w:ascii="Arial" w:hAnsi="Arial" w:cs="Arial"/>
        </w:rPr>
        <w:t>Name, address and contact phone number o</w:t>
      </w:r>
      <w:r>
        <w:rPr>
          <w:rFonts w:ascii="Arial" w:hAnsi="Arial" w:cs="Arial"/>
        </w:rPr>
        <w:t>f the engineer and/or architect</w:t>
      </w:r>
    </w:p>
    <w:p w:rsidR="00815B2F" w:rsidRPr="001A70D6" w:rsidRDefault="00815B2F" w:rsidP="00815B2F">
      <w:pPr>
        <w:numPr>
          <w:ilvl w:val="0"/>
          <w:numId w:val="1"/>
        </w:numPr>
        <w:rPr>
          <w:rFonts w:ascii="Arial" w:hAnsi="Arial" w:cs="Arial"/>
        </w:rPr>
      </w:pPr>
      <w:r w:rsidRPr="001A70D6">
        <w:rPr>
          <w:rFonts w:ascii="Arial" w:hAnsi="Arial" w:cs="Arial"/>
        </w:rPr>
        <w:t xml:space="preserve">For multiple buildings, provide individual building </w:t>
      </w:r>
      <w:r>
        <w:rPr>
          <w:rFonts w:ascii="Arial" w:hAnsi="Arial" w:cs="Arial"/>
        </w:rPr>
        <w:t>addresses</w:t>
      </w:r>
    </w:p>
    <w:p w:rsidR="00815B2F" w:rsidRPr="001A70D6" w:rsidRDefault="00815B2F" w:rsidP="00815B2F">
      <w:pPr>
        <w:rPr>
          <w:rFonts w:ascii="Arial" w:hAnsi="Arial" w:cs="Arial"/>
        </w:rPr>
      </w:pPr>
    </w:p>
    <w:p w:rsidR="00815B2F" w:rsidRPr="001A70D6" w:rsidRDefault="00815B2F" w:rsidP="00815B2F">
      <w:pPr>
        <w:rPr>
          <w:rFonts w:ascii="Arial" w:hAnsi="Arial" w:cs="Arial"/>
        </w:rPr>
      </w:pPr>
      <w:r w:rsidRPr="001A70D6">
        <w:rPr>
          <w:rFonts w:ascii="Arial" w:hAnsi="Arial" w:cs="Arial"/>
        </w:rPr>
        <w:t xml:space="preserve">The site plan shall show the following </w:t>
      </w:r>
      <w:r w:rsidRPr="001A70D6">
        <w:rPr>
          <w:rFonts w:ascii="Arial" w:hAnsi="Arial" w:cs="Arial"/>
          <w:u w:val="single"/>
        </w:rPr>
        <w:t>existing</w:t>
      </w:r>
      <w:r w:rsidRPr="001A70D6">
        <w:rPr>
          <w:rFonts w:ascii="Arial" w:hAnsi="Arial" w:cs="Arial"/>
        </w:rPr>
        <w:t xml:space="preserve"> information:</w:t>
      </w:r>
    </w:p>
    <w:p w:rsidR="00815B2F" w:rsidRPr="001A70D6" w:rsidRDefault="00815B2F" w:rsidP="00815B2F">
      <w:pPr>
        <w:rPr>
          <w:rFonts w:ascii="Arial" w:hAnsi="Arial" w:cs="Arial"/>
        </w:rPr>
      </w:pPr>
    </w:p>
    <w:p w:rsidR="00815B2F" w:rsidRPr="001A70D6" w:rsidRDefault="00815B2F" w:rsidP="00815B2F">
      <w:pPr>
        <w:numPr>
          <w:ilvl w:val="0"/>
          <w:numId w:val="2"/>
        </w:numPr>
        <w:rPr>
          <w:rFonts w:ascii="Arial" w:hAnsi="Arial" w:cs="Arial"/>
        </w:rPr>
      </w:pPr>
      <w:r w:rsidRPr="001A70D6">
        <w:rPr>
          <w:rFonts w:ascii="Arial" w:hAnsi="Arial" w:cs="Arial"/>
        </w:rPr>
        <w:t>Property lines and street R.O.W. with necessary d</w:t>
      </w:r>
      <w:r>
        <w:rPr>
          <w:rFonts w:ascii="Arial" w:hAnsi="Arial" w:cs="Arial"/>
        </w:rPr>
        <w:t>imensions bearing and distance</w:t>
      </w:r>
    </w:p>
    <w:p w:rsidR="00815B2F" w:rsidRPr="001A70D6" w:rsidRDefault="00815B2F" w:rsidP="00815B2F">
      <w:pPr>
        <w:numPr>
          <w:ilvl w:val="0"/>
          <w:numId w:val="2"/>
        </w:numPr>
        <w:rPr>
          <w:rFonts w:ascii="Arial" w:hAnsi="Arial" w:cs="Arial"/>
        </w:rPr>
      </w:pPr>
      <w:r w:rsidRPr="001A70D6">
        <w:rPr>
          <w:rFonts w:ascii="Arial" w:hAnsi="Arial" w:cs="Arial"/>
        </w:rPr>
        <w:t>Streets, alleys, sidewalks, curbs, and easements</w:t>
      </w:r>
    </w:p>
    <w:p w:rsidR="00815B2F" w:rsidRPr="001A70D6" w:rsidRDefault="00815B2F" w:rsidP="00815B2F">
      <w:pPr>
        <w:ind w:left="720" w:firstLine="720"/>
        <w:rPr>
          <w:rFonts w:ascii="Arial" w:hAnsi="Arial" w:cs="Arial"/>
        </w:rPr>
      </w:pPr>
      <w:r w:rsidRPr="001A70D6">
        <w:rPr>
          <w:rFonts w:ascii="Arial" w:hAnsi="Arial" w:cs="Arial"/>
        </w:rPr>
        <w:t>Buildings, structures, retaining walls and signs</w:t>
      </w:r>
    </w:p>
    <w:p w:rsidR="00815B2F" w:rsidRPr="001A70D6" w:rsidRDefault="00815B2F" w:rsidP="00815B2F">
      <w:pPr>
        <w:numPr>
          <w:ilvl w:val="0"/>
          <w:numId w:val="3"/>
        </w:numPr>
        <w:rPr>
          <w:rFonts w:ascii="Arial" w:hAnsi="Arial" w:cs="Arial"/>
        </w:rPr>
      </w:pPr>
      <w:r w:rsidRPr="001A70D6">
        <w:rPr>
          <w:rFonts w:ascii="Arial" w:hAnsi="Arial" w:cs="Arial"/>
        </w:rPr>
        <w:t>Existing land use of abutting parcels</w:t>
      </w:r>
    </w:p>
    <w:p w:rsidR="00815B2F" w:rsidRPr="001A70D6" w:rsidRDefault="00815B2F" w:rsidP="00815B2F">
      <w:pPr>
        <w:numPr>
          <w:ilvl w:val="0"/>
          <w:numId w:val="3"/>
        </w:numPr>
        <w:rPr>
          <w:rFonts w:ascii="Arial" w:hAnsi="Arial" w:cs="Arial"/>
        </w:rPr>
      </w:pPr>
      <w:r w:rsidRPr="001A70D6">
        <w:rPr>
          <w:rFonts w:ascii="Arial" w:hAnsi="Arial" w:cs="Arial"/>
        </w:rPr>
        <w:t>Sanitary sewer systems, water mains, and service lines, fire hydrants</w:t>
      </w:r>
    </w:p>
    <w:p w:rsidR="00815B2F" w:rsidRPr="001A70D6" w:rsidRDefault="00815B2F" w:rsidP="00815B2F">
      <w:pPr>
        <w:numPr>
          <w:ilvl w:val="0"/>
          <w:numId w:val="3"/>
        </w:numPr>
        <w:rPr>
          <w:rFonts w:ascii="Arial" w:hAnsi="Arial" w:cs="Arial"/>
        </w:rPr>
      </w:pPr>
      <w:r w:rsidRPr="001A70D6">
        <w:rPr>
          <w:rFonts w:ascii="Arial" w:hAnsi="Arial" w:cs="Arial"/>
        </w:rPr>
        <w:t>Overhead and underground electric lines</w:t>
      </w:r>
    </w:p>
    <w:p w:rsidR="00815B2F" w:rsidRPr="001A70D6" w:rsidRDefault="00815B2F" w:rsidP="00815B2F">
      <w:pPr>
        <w:numPr>
          <w:ilvl w:val="0"/>
          <w:numId w:val="3"/>
        </w:numPr>
        <w:rPr>
          <w:rFonts w:ascii="Arial" w:hAnsi="Arial" w:cs="Arial"/>
        </w:rPr>
      </w:pPr>
      <w:r w:rsidRPr="001A70D6">
        <w:rPr>
          <w:rFonts w:ascii="Arial" w:hAnsi="Arial" w:cs="Arial"/>
        </w:rPr>
        <w:t>Natural gas mains and service lines</w:t>
      </w:r>
    </w:p>
    <w:p w:rsidR="00815B2F" w:rsidRPr="001A70D6" w:rsidRDefault="00815B2F" w:rsidP="00815B2F">
      <w:pPr>
        <w:numPr>
          <w:ilvl w:val="0"/>
          <w:numId w:val="3"/>
        </w:numPr>
        <w:rPr>
          <w:rFonts w:ascii="Arial" w:hAnsi="Arial" w:cs="Arial"/>
        </w:rPr>
      </w:pPr>
      <w:r w:rsidRPr="001A70D6">
        <w:rPr>
          <w:rFonts w:ascii="Arial" w:hAnsi="Arial" w:cs="Arial"/>
        </w:rPr>
        <w:t>Driveways, entrances, exits and parking areas</w:t>
      </w:r>
    </w:p>
    <w:p w:rsidR="00815B2F" w:rsidRPr="001A70D6" w:rsidRDefault="00815B2F" w:rsidP="00815B2F">
      <w:pPr>
        <w:numPr>
          <w:ilvl w:val="0"/>
          <w:numId w:val="3"/>
        </w:numPr>
        <w:ind w:right="-720"/>
        <w:rPr>
          <w:rFonts w:ascii="Arial" w:hAnsi="Arial" w:cs="Arial"/>
        </w:rPr>
      </w:pPr>
      <w:r w:rsidRPr="001A70D6">
        <w:rPr>
          <w:rFonts w:ascii="Arial" w:hAnsi="Arial" w:cs="Arial"/>
        </w:rPr>
        <w:t>Trees, shrubs, and other landscape features</w:t>
      </w:r>
    </w:p>
    <w:p w:rsidR="00815B2F" w:rsidRPr="001A70D6" w:rsidRDefault="00815B2F" w:rsidP="00815B2F">
      <w:pPr>
        <w:numPr>
          <w:ilvl w:val="0"/>
          <w:numId w:val="3"/>
        </w:numPr>
        <w:rPr>
          <w:rFonts w:ascii="Arial" w:hAnsi="Arial" w:cs="Arial"/>
        </w:rPr>
      </w:pPr>
      <w:r w:rsidRPr="001A70D6">
        <w:rPr>
          <w:rFonts w:ascii="Arial" w:hAnsi="Arial" w:cs="Arial"/>
        </w:rPr>
        <w:t>Natural and artificial water courses</w:t>
      </w:r>
    </w:p>
    <w:p w:rsidR="00815B2F" w:rsidRPr="001A70D6" w:rsidRDefault="00815B2F" w:rsidP="00815B2F">
      <w:pPr>
        <w:numPr>
          <w:ilvl w:val="0"/>
          <w:numId w:val="3"/>
        </w:numPr>
        <w:rPr>
          <w:rFonts w:ascii="Arial" w:hAnsi="Arial" w:cs="Arial"/>
        </w:rPr>
      </w:pPr>
      <w:r w:rsidRPr="001A70D6">
        <w:rPr>
          <w:rFonts w:ascii="Arial" w:hAnsi="Arial" w:cs="Arial"/>
        </w:rPr>
        <w:t>Storm drainage systems</w:t>
      </w:r>
    </w:p>
    <w:p w:rsidR="00815B2F" w:rsidRPr="001A70D6" w:rsidRDefault="00815B2F" w:rsidP="00815B2F">
      <w:pPr>
        <w:numPr>
          <w:ilvl w:val="0"/>
          <w:numId w:val="3"/>
        </w:numPr>
        <w:rPr>
          <w:rFonts w:ascii="Arial" w:hAnsi="Arial" w:cs="Arial"/>
        </w:rPr>
      </w:pPr>
      <w:r w:rsidRPr="001A70D6">
        <w:rPr>
          <w:rFonts w:ascii="Arial" w:hAnsi="Arial" w:cs="Arial"/>
        </w:rPr>
        <w:t>Limits of flood plains and floodways</w:t>
      </w:r>
    </w:p>
    <w:p w:rsidR="00815B2F" w:rsidRPr="001A70D6" w:rsidRDefault="00815B2F" w:rsidP="00815B2F">
      <w:pPr>
        <w:numPr>
          <w:ilvl w:val="0"/>
          <w:numId w:val="3"/>
        </w:numPr>
        <w:rPr>
          <w:rFonts w:ascii="Arial" w:hAnsi="Arial" w:cs="Arial"/>
        </w:rPr>
      </w:pPr>
      <w:r w:rsidRPr="001A70D6">
        <w:rPr>
          <w:rFonts w:ascii="Arial" w:hAnsi="Arial" w:cs="Arial"/>
        </w:rPr>
        <w:t>Existing contours at two (2) foot intervals with reference datum mean sea level</w:t>
      </w:r>
    </w:p>
    <w:p w:rsidR="00815B2F" w:rsidRPr="001A70D6" w:rsidRDefault="00815B2F" w:rsidP="00815B2F">
      <w:pPr>
        <w:numPr>
          <w:ilvl w:val="0"/>
          <w:numId w:val="3"/>
        </w:numPr>
        <w:rPr>
          <w:rFonts w:ascii="Arial" w:hAnsi="Arial" w:cs="Arial"/>
        </w:rPr>
      </w:pPr>
      <w:r w:rsidRPr="001A70D6">
        <w:rPr>
          <w:rFonts w:ascii="Arial" w:hAnsi="Arial" w:cs="Arial"/>
        </w:rPr>
        <w:t>Benchmark located and marked in the field where it can remain during construction</w:t>
      </w:r>
    </w:p>
    <w:p w:rsidR="00815B2F" w:rsidRPr="001A70D6" w:rsidRDefault="00815B2F" w:rsidP="00815B2F">
      <w:pPr>
        <w:numPr>
          <w:ilvl w:val="0"/>
          <w:numId w:val="3"/>
        </w:numPr>
        <w:rPr>
          <w:rFonts w:ascii="Arial" w:hAnsi="Arial" w:cs="Arial"/>
        </w:rPr>
      </w:pPr>
      <w:r w:rsidRPr="001A70D6">
        <w:rPr>
          <w:rFonts w:ascii="Arial" w:hAnsi="Arial" w:cs="Arial"/>
        </w:rPr>
        <w:t>Show at all turning paths that public streets or private streets comply with AASHTO 40’ “Bus Design” turning radius for any development that will be service</w:t>
      </w:r>
      <w:r>
        <w:rPr>
          <w:rFonts w:ascii="Arial" w:hAnsi="Arial" w:cs="Arial"/>
        </w:rPr>
        <w:t>d</w:t>
      </w:r>
      <w:r w:rsidRPr="001A70D6">
        <w:rPr>
          <w:rFonts w:ascii="Arial" w:hAnsi="Arial" w:cs="Arial"/>
        </w:rPr>
        <w:t xml:space="preserve"> by a residential or commercial garbage truck</w:t>
      </w:r>
    </w:p>
    <w:p w:rsidR="00815B2F" w:rsidRPr="001A70D6" w:rsidRDefault="00815B2F" w:rsidP="00815B2F">
      <w:pPr>
        <w:numPr>
          <w:ilvl w:val="0"/>
          <w:numId w:val="3"/>
        </w:numPr>
        <w:rPr>
          <w:rFonts w:ascii="Arial" w:hAnsi="Arial" w:cs="Arial"/>
        </w:rPr>
      </w:pPr>
      <w:r w:rsidRPr="001A70D6">
        <w:rPr>
          <w:rFonts w:ascii="Arial" w:hAnsi="Arial" w:cs="Arial"/>
        </w:rPr>
        <w:t>Any other item needed to show the conditions of the site</w:t>
      </w:r>
    </w:p>
    <w:p w:rsidR="00815B2F" w:rsidRPr="001A70D6" w:rsidRDefault="00815B2F" w:rsidP="00815B2F">
      <w:pPr>
        <w:rPr>
          <w:rFonts w:ascii="Arial" w:hAnsi="Arial" w:cs="Arial"/>
        </w:rPr>
      </w:pPr>
    </w:p>
    <w:p w:rsidR="00815B2F" w:rsidRDefault="00815B2F" w:rsidP="00815B2F">
      <w:pPr>
        <w:ind w:right="-360"/>
        <w:rPr>
          <w:rFonts w:ascii="Arial" w:hAnsi="Arial" w:cs="Arial"/>
        </w:rPr>
      </w:pPr>
    </w:p>
    <w:p w:rsidR="00815B2F" w:rsidRDefault="00815B2F" w:rsidP="00815B2F">
      <w:pPr>
        <w:ind w:right="-360"/>
        <w:rPr>
          <w:rFonts w:ascii="Arial" w:hAnsi="Arial" w:cs="Arial"/>
        </w:rPr>
      </w:pPr>
    </w:p>
    <w:p w:rsidR="00815B2F" w:rsidRDefault="00815B2F" w:rsidP="00815B2F">
      <w:pPr>
        <w:ind w:right="-360"/>
        <w:rPr>
          <w:rFonts w:ascii="Arial" w:hAnsi="Arial" w:cs="Arial"/>
        </w:rPr>
      </w:pPr>
    </w:p>
    <w:p w:rsidR="00815B2F" w:rsidRDefault="00815B2F" w:rsidP="00815B2F">
      <w:pPr>
        <w:ind w:right="-360"/>
        <w:rPr>
          <w:rFonts w:ascii="Arial" w:hAnsi="Arial" w:cs="Arial"/>
        </w:rPr>
      </w:pPr>
    </w:p>
    <w:p w:rsidR="00815B2F" w:rsidRDefault="00815B2F" w:rsidP="00815B2F">
      <w:pPr>
        <w:ind w:right="-360"/>
        <w:rPr>
          <w:rFonts w:ascii="Arial" w:hAnsi="Arial" w:cs="Arial"/>
        </w:rPr>
      </w:pPr>
    </w:p>
    <w:p w:rsidR="00815B2F" w:rsidRDefault="00815B2F" w:rsidP="00815B2F">
      <w:pPr>
        <w:ind w:right="-360"/>
        <w:rPr>
          <w:rFonts w:ascii="Arial" w:hAnsi="Arial" w:cs="Arial"/>
        </w:rPr>
      </w:pPr>
    </w:p>
    <w:p w:rsidR="00220135" w:rsidRDefault="00220135" w:rsidP="00ED5D1A">
      <w:pPr>
        <w:rPr>
          <w:rFonts w:ascii="Arial" w:hAnsi="Arial" w:cs="Arial"/>
          <w:b/>
          <w:sz w:val="32"/>
          <w:szCs w:val="32"/>
        </w:rPr>
      </w:pPr>
    </w:p>
    <w:p w:rsidR="00815B2F" w:rsidRDefault="00815B2F" w:rsidP="00D831BD">
      <w:pPr>
        <w:rPr>
          <w:rFonts w:ascii="Arial" w:hAnsi="Arial" w:cs="Arial"/>
          <w:b/>
        </w:rPr>
      </w:pPr>
      <w:r w:rsidRPr="000539A5">
        <w:rPr>
          <w:rFonts w:ascii="Arial" w:hAnsi="Arial" w:cs="Arial"/>
          <w:b/>
          <w:sz w:val="32"/>
          <w:szCs w:val="32"/>
        </w:rPr>
        <w:t>M</w:t>
      </w:r>
      <w:r w:rsidR="00D0338B">
        <w:rPr>
          <w:rFonts w:ascii="Arial" w:hAnsi="Arial" w:cs="Arial"/>
          <w:b/>
          <w:sz w:val="32"/>
          <w:szCs w:val="32"/>
        </w:rPr>
        <w:t>INIMUM SITE PLAN REQUIREMENTS CONTINUED…</w:t>
      </w:r>
    </w:p>
    <w:p w:rsidR="00815B2F" w:rsidRDefault="00815B2F" w:rsidP="00815B2F">
      <w:pPr>
        <w:ind w:right="-360"/>
        <w:rPr>
          <w:rFonts w:ascii="Arial" w:hAnsi="Arial" w:cs="Arial"/>
        </w:rPr>
      </w:pPr>
    </w:p>
    <w:p w:rsidR="00815B2F" w:rsidRPr="001A70D6" w:rsidRDefault="00815B2F" w:rsidP="004F6CEF">
      <w:pPr>
        <w:rPr>
          <w:rFonts w:ascii="Arial" w:hAnsi="Arial" w:cs="Arial"/>
        </w:rPr>
      </w:pPr>
      <w:r w:rsidRPr="001A70D6">
        <w:rPr>
          <w:rFonts w:ascii="Arial" w:hAnsi="Arial" w:cs="Arial"/>
        </w:rPr>
        <w:t xml:space="preserve">The site plan shall show the location, dimensions, size and/or height of the following when </w:t>
      </w:r>
      <w:r w:rsidRPr="001A70D6">
        <w:rPr>
          <w:rFonts w:ascii="Arial" w:hAnsi="Arial" w:cs="Arial"/>
          <w:u w:val="single"/>
        </w:rPr>
        <w:t>proposed</w:t>
      </w:r>
      <w:r w:rsidRPr="001A70D6">
        <w:rPr>
          <w:rFonts w:ascii="Arial" w:hAnsi="Arial" w:cs="Arial"/>
        </w:rPr>
        <w:t>:</w:t>
      </w:r>
    </w:p>
    <w:p w:rsidR="00815B2F" w:rsidRPr="001A70D6" w:rsidRDefault="00815B2F" w:rsidP="00815B2F">
      <w:pPr>
        <w:ind w:right="-360"/>
        <w:rPr>
          <w:rFonts w:ascii="Arial" w:hAnsi="Arial" w:cs="Arial"/>
        </w:rPr>
      </w:pPr>
    </w:p>
    <w:p w:rsidR="00815B2F" w:rsidRPr="001A70D6" w:rsidRDefault="00815B2F" w:rsidP="007E6A00">
      <w:pPr>
        <w:numPr>
          <w:ilvl w:val="0"/>
          <w:numId w:val="4"/>
        </w:numPr>
        <w:ind w:right="-360"/>
        <w:rPr>
          <w:rFonts w:ascii="Arial" w:hAnsi="Arial" w:cs="Arial"/>
        </w:rPr>
      </w:pPr>
      <w:r w:rsidRPr="001A70D6">
        <w:rPr>
          <w:rFonts w:ascii="Arial" w:hAnsi="Arial" w:cs="Arial"/>
        </w:rPr>
        <w:t>Street, alleys</w:t>
      </w:r>
      <w:r>
        <w:rPr>
          <w:rFonts w:ascii="Arial" w:hAnsi="Arial" w:cs="Arial"/>
        </w:rPr>
        <w:t>, sidewalks, curbs and easements</w:t>
      </w:r>
    </w:p>
    <w:p w:rsidR="00815B2F" w:rsidRPr="001A70D6" w:rsidRDefault="00815B2F" w:rsidP="004F6CEF">
      <w:pPr>
        <w:numPr>
          <w:ilvl w:val="0"/>
          <w:numId w:val="4"/>
        </w:numPr>
        <w:rPr>
          <w:rFonts w:ascii="Arial" w:hAnsi="Arial" w:cs="Arial"/>
        </w:rPr>
      </w:pPr>
      <w:r w:rsidRPr="001A70D6">
        <w:rPr>
          <w:rFonts w:ascii="Arial" w:hAnsi="Arial" w:cs="Arial"/>
        </w:rPr>
        <w:t>Buildings, structures, retaining wall and signs, (including the front, i.e. street elevation of proposed building and signs)</w:t>
      </w:r>
    </w:p>
    <w:p w:rsidR="00815B2F" w:rsidRPr="001A70D6" w:rsidRDefault="00815B2F" w:rsidP="004F6CEF">
      <w:pPr>
        <w:numPr>
          <w:ilvl w:val="0"/>
          <w:numId w:val="4"/>
        </w:numPr>
        <w:rPr>
          <w:rFonts w:ascii="Arial" w:hAnsi="Arial" w:cs="Arial"/>
        </w:rPr>
      </w:pPr>
      <w:r w:rsidRPr="001A70D6">
        <w:rPr>
          <w:rFonts w:ascii="Arial" w:hAnsi="Arial" w:cs="Arial"/>
        </w:rPr>
        <w:t xml:space="preserve">Sanitary sewer systems and service lines, water mains and service lines, fire hydrants </w:t>
      </w:r>
    </w:p>
    <w:p w:rsidR="00815B2F" w:rsidRPr="001A70D6" w:rsidRDefault="00815B2F" w:rsidP="00815B2F">
      <w:pPr>
        <w:numPr>
          <w:ilvl w:val="0"/>
          <w:numId w:val="4"/>
        </w:numPr>
        <w:ind w:right="-360"/>
        <w:rPr>
          <w:rFonts w:ascii="Arial" w:hAnsi="Arial" w:cs="Arial"/>
        </w:rPr>
      </w:pPr>
      <w:r w:rsidRPr="001A70D6">
        <w:rPr>
          <w:rFonts w:ascii="Arial" w:hAnsi="Arial" w:cs="Arial"/>
        </w:rPr>
        <w:t>Size and location of water meter</w:t>
      </w:r>
    </w:p>
    <w:p w:rsidR="00815B2F" w:rsidRPr="001A70D6" w:rsidRDefault="00815B2F" w:rsidP="00815B2F">
      <w:pPr>
        <w:numPr>
          <w:ilvl w:val="0"/>
          <w:numId w:val="4"/>
        </w:numPr>
        <w:ind w:right="-360"/>
        <w:rPr>
          <w:rFonts w:ascii="Arial" w:hAnsi="Arial" w:cs="Arial"/>
        </w:rPr>
      </w:pPr>
      <w:r w:rsidRPr="001A70D6">
        <w:rPr>
          <w:rFonts w:ascii="Arial" w:hAnsi="Arial" w:cs="Arial"/>
        </w:rPr>
        <w:t>Overhead and underground electric lines</w:t>
      </w:r>
    </w:p>
    <w:p w:rsidR="00815B2F" w:rsidRPr="00684614" w:rsidRDefault="00815B2F" w:rsidP="00815B2F">
      <w:pPr>
        <w:numPr>
          <w:ilvl w:val="0"/>
          <w:numId w:val="4"/>
        </w:numPr>
        <w:ind w:right="-360"/>
        <w:rPr>
          <w:rFonts w:ascii="Arial" w:hAnsi="Arial" w:cs="Arial"/>
        </w:rPr>
      </w:pPr>
      <w:r w:rsidRPr="001A70D6">
        <w:rPr>
          <w:rFonts w:ascii="Arial" w:hAnsi="Arial" w:cs="Arial"/>
        </w:rPr>
        <w:t>Location of electric meter</w:t>
      </w:r>
      <w:r w:rsidRPr="00F32E08">
        <w:rPr>
          <w:rFonts w:ascii="Arial" w:hAnsi="Arial" w:cs="Arial"/>
        </w:rPr>
        <w:t xml:space="preserve"> </w:t>
      </w:r>
      <w:r w:rsidR="00F32E08" w:rsidRPr="00684614">
        <w:rPr>
          <w:rFonts w:ascii="Arial" w:hAnsi="Arial" w:cs="Arial"/>
        </w:rPr>
        <w:t>and, if applicable, transformer(s)</w:t>
      </w:r>
    </w:p>
    <w:p w:rsidR="00815B2F" w:rsidRPr="001A70D6" w:rsidRDefault="00815B2F" w:rsidP="00815B2F">
      <w:pPr>
        <w:numPr>
          <w:ilvl w:val="0"/>
          <w:numId w:val="4"/>
        </w:numPr>
        <w:ind w:right="-360"/>
        <w:rPr>
          <w:rFonts w:ascii="Arial" w:hAnsi="Arial" w:cs="Arial"/>
        </w:rPr>
      </w:pPr>
      <w:r w:rsidRPr="001A70D6">
        <w:rPr>
          <w:rFonts w:ascii="Arial" w:hAnsi="Arial" w:cs="Arial"/>
        </w:rPr>
        <w:t>Natural gas mains and service lines</w:t>
      </w:r>
    </w:p>
    <w:p w:rsidR="00815B2F" w:rsidRPr="001A70D6" w:rsidRDefault="00815B2F" w:rsidP="004F6CEF">
      <w:pPr>
        <w:numPr>
          <w:ilvl w:val="0"/>
          <w:numId w:val="4"/>
        </w:numPr>
        <w:rPr>
          <w:rFonts w:ascii="Arial" w:hAnsi="Arial" w:cs="Arial"/>
        </w:rPr>
      </w:pPr>
      <w:r w:rsidRPr="001A70D6">
        <w:rPr>
          <w:rFonts w:ascii="Arial" w:hAnsi="Arial" w:cs="Arial"/>
        </w:rPr>
        <w:t>Driveways, entrances, exits, fire lanes, and parking areas with stalls striped and number of spaces provided</w:t>
      </w:r>
    </w:p>
    <w:p w:rsidR="00815B2F" w:rsidRPr="001A70D6" w:rsidRDefault="00815B2F" w:rsidP="004F6CEF">
      <w:pPr>
        <w:numPr>
          <w:ilvl w:val="0"/>
          <w:numId w:val="4"/>
        </w:numPr>
        <w:rPr>
          <w:rFonts w:ascii="Arial" w:hAnsi="Arial" w:cs="Arial"/>
        </w:rPr>
      </w:pPr>
      <w:r w:rsidRPr="001A70D6">
        <w:rPr>
          <w:rFonts w:ascii="Arial" w:hAnsi="Arial" w:cs="Arial"/>
        </w:rPr>
        <w:t>Signs and pavement markings necessary to aid traffic approaching</w:t>
      </w:r>
      <w:r>
        <w:rPr>
          <w:rFonts w:ascii="Arial" w:hAnsi="Arial" w:cs="Arial"/>
        </w:rPr>
        <w:t xml:space="preserve"> or</w:t>
      </w:r>
      <w:r w:rsidRPr="001A70D6">
        <w:rPr>
          <w:rFonts w:ascii="Arial" w:hAnsi="Arial" w:cs="Arial"/>
        </w:rPr>
        <w:t xml:space="preserve"> departing </w:t>
      </w:r>
      <w:r>
        <w:rPr>
          <w:rFonts w:ascii="Arial" w:hAnsi="Arial" w:cs="Arial"/>
        </w:rPr>
        <w:t>the</w:t>
      </w:r>
      <w:r w:rsidRPr="001A70D6">
        <w:rPr>
          <w:rFonts w:ascii="Arial" w:hAnsi="Arial" w:cs="Arial"/>
        </w:rPr>
        <w:t xml:space="preserve"> site</w:t>
      </w:r>
    </w:p>
    <w:p w:rsidR="00815B2F" w:rsidRPr="001A70D6" w:rsidRDefault="00815B2F" w:rsidP="00815B2F">
      <w:pPr>
        <w:numPr>
          <w:ilvl w:val="0"/>
          <w:numId w:val="4"/>
        </w:numPr>
        <w:ind w:right="-360"/>
        <w:rPr>
          <w:rFonts w:ascii="Arial" w:hAnsi="Arial" w:cs="Arial"/>
        </w:rPr>
      </w:pPr>
      <w:r w:rsidRPr="001A70D6">
        <w:rPr>
          <w:rFonts w:ascii="Arial" w:hAnsi="Arial" w:cs="Arial"/>
        </w:rPr>
        <w:t>Trees, shrubs, and other landscape features</w:t>
      </w:r>
    </w:p>
    <w:p w:rsidR="00815B2F" w:rsidRPr="001A70D6" w:rsidRDefault="00815B2F" w:rsidP="00815B2F">
      <w:pPr>
        <w:numPr>
          <w:ilvl w:val="0"/>
          <w:numId w:val="4"/>
        </w:numPr>
        <w:ind w:right="-360"/>
        <w:rPr>
          <w:rFonts w:ascii="Arial" w:hAnsi="Arial" w:cs="Arial"/>
        </w:rPr>
      </w:pPr>
      <w:r w:rsidRPr="001A70D6">
        <w:rPr>
          <w:rFonts w:ascii="Arial" w:hAnsi="Arial" w:cs="Arial"/>
        </w:rPr>
        <w:t>Refuse container pads and screening for pads</w:t>
      </w:r>
    </w:p>
    <w:p w:rsidR="00815B2F" w:rsidRPr="001A70D6" w:rsidRDefault="00815B2F" w:rsidP="00815B2F">
      <w:pPr>
        <w:numPr>
          <w:ilvl w:val="0"/>
          <w:numId w:val="4"/>
        </w:numPr>
        <w:ind w:right="-360"/>
        <w:rPr>
          <w:rFonts w:ascii="Arial" w:hAnsi="Arial" w:cs="Arial"/>
        </w:rPr>
      </w:pPr>
      <w:r w:rsidRPr="001A70D6">
        <w:rPr>
          <w:rFonts w:ascii="Arial" w:hAnsi="Arial" w:cs="Arial"/>
        </w:rPr>
        <w:t>Distances between buildings</w:t>
      </w:r>
    </w:p>
    <w:p w:rsidR="00815B2F" w:rsidRPr="001A70D6" w:rsidRDefault="00815B2F" w:rsidP="00815B2F">
      <w:pPr>
        <w:numPr>
          <w:ilvl w:val="0"/>
          <w:numId w:val="4"/>
        </w:numPr>
        <w:ind w:right="-360"/>
        <w:rPr>
          <w:rFonts w:ascii="Arial" w:hAnsi="Arial" w:cs="Arial"/>
        </w:rPr>
      </w:pPr>
      <w:r w:rsidRPr="001A70D6">
        <w:rPr>
          <w:rFonts w:ascii="Arial" w:hAnsi="Arial" w:cs="Arial"/>
        </w:rPr>
        <w:t>Number of commercial or industrial tenants and employees</w:t>
      </w:r>
    </w:p>
    <w:p w:rsidR="00815B2F" w:rsidRPr="001A70D6" w:rsidRDefault="00815B2F" w:rsidP="00815B2F">
      <w:pPr>
        <w:numPr>
          <w:ilvl w:val="0"/>
          <w:numId w:val="4"/>
        </w:numPr>
        <w:ind w:right="-360"/>
        <w:rPr>
          <w:rFonts w:ascii="Arial" w:hAnsi="Arial" w:cs="Arial"/>
        </w:rPr>
      </w:pPr>
      <w:r w:rsidRPr="001A70D6">
        <w:rPr>
          <w:rFonts w:ascii="Arial" w:hAnsi="Arial" w:cs="Arial"/>
        </w:rPr>
        <w:t>Proposed contours at two (2) foot intervals</w:t>
      </w:r>
    </w:p>
    <w:p w:rsidR="00815B2F" w:rsidRPr="001A70D6" w:rsidRDefault="00815B2F" w:rsidP="00815B2F">
      <w:pPr>
        <w:numPr>
          <w:ilvl w:val="0"/>
          <w:numId w:val="4"/>
        </w:numPr>
        <w:ind w:right="-360"/>
        <w:rPr>
          <w:rFonts w:ascii="Arial" w:hAnsi="Arial" w:cs="Arial"/>
        </w:rPr>
      </w:pPr>
      <w:r w:rsidRPr="001A70D6">
        <w:rPr>
          <w:rFonts w:ascii="Arial" w:hAnsi="Arial" w:cs="Arial"/>
        </w:rPr>
        <w:t>Finished floor elevations</w:t>
      </w:r>
    </w:p>
    <w:p w:rsidR="00815B2F" w:rsidRPr="001A70D6" w:rsidRDefault="00815B2F" w:rsidP="00815B2F">
      <w:pPr>
        <w:numPr>
          <w:ilvl w:val="0"/>
          <w:numId w:val="4"/>
        </w:numPr>
        <w:ind w:right="-360"/>
        <w:rPr>
          <w:rFonts w:ascii="Arial" w:hAnsi="Arial" w:cs="Arial"/>
        </w:rPr>
      </w:pPr>
      <w:r w:rsidRPr="001A70D6">
        <w:rPr>
          <w:rFonts w:ascii="Arial" w:hAnsi="Arial" w:cs="Arial"/>
        </w:rPr>
        <w:t>Loading and unloading areas</w:t>
      </w:r>
    </w:p>
    <w:p w:rsidR="00815B2F" w:rsidRPr="001A70D6" w:rsidRDefault="00815B2F" w:rsidP="00815B2F">
      <w:pPr>
        <w:numPr>
          <w:ilvl w:val="0"/>
          <w:numId w:val="4"/>
        </w:numPr>
        <w:ind w:right="-360"/>
        <w:rPr>
          <w:rFonts w:ascii="Arial" w:hAnsi="Arial" w:cs="Arial"/>
        </w:rPr>
      </w:pPr>
      <w:r w:rsidRPr="001A70D6">
        <w:rPr>
          <w:rFonts w:ascii="Arial" w:hAnsi="Arial" w:cs="Arial"/>
        </w:rPr>
        <w:t>Square feet of floor space</w:t>
      </w:r>
    </w:p>
    <w:p w:rsidR="00815B2F" w:rsidRPr="001A70D6" w:rsidRDefault="00815B2F" w:rsidP="00815B2F">
      <w:pPr>
        <w:numPr>
          <w:ilvl w:val="0"/>
          <w:numId w:val="4"/>
        </w:numPr>
        <w:ind w:right="-360"/>
        <w:rPr>
          <w:rFonts w:ascii="Arial" w:hAnsi="Arial" w:cs="Arial"/>
        </w:rPr>
      </w:pPr>
      <w:r w:rsidRPr="001A70D6">
        <w:rPr>
          <w:rFonts w:ascii="Arial" w:hAnsi="Arial" w:cs="Arial"/>
        </w:rPr>
        <w:t>Drainage plan for collecting, conveying, and detaining stormwater</w:t>
      </w:r>
    </w:p>
    <w:p w:rsidR="00815B2F" w:rsidRPr="001A70D6" w:rsidRDefault="00815B2F" w:rsidP="00815B2F">
      <w:pPr>
        <w:numPr>
          <w:ilvl w:val="0"/>
          <w:numId w:val="4"/>
        </w:numPr>
        <w:ind w:right="-360"/>
        <w:rPr>
          <w:rFonts w:ascii="Arial" w:hAnsi="Arial" w:cs="Arial"/>
        </w:rPr>
      </w:pPr>
      <w:r w:rsidRPr="001A70D6">
        <w:rPr>
          <w:rFonts w:ascii="Arial" w:hAnsi="Arial" w:cs="Arial"/>
        </w:rPr>
        <w:t>Any other item needed to show the conditions of the site</w:t>
      </w:r>
    </w:p>
    <w:p w:rsidR="00815B2F" w:rsidRPr="001A70D6" w:rsidRDefault="00815B2F" w:rsidP="004F6CEF">
      <w:pPr>
        <w:numPr>
          <w:ilvl w:val="0"/>
          <w:numId w:val="4"/>
        </w:numPr>
        <w:rPr>
          <w:rFonts w:ascii="Arial" w:hAnsi="Arial" w:cs="Arial"/>
        </w:rPr>
      </w:pPr>
      <w:r w:rsidRPr="001A70D6">
        <w:rPr>
          <w:rFonts w:ascii="Arial" w:hAnsi="Arial" w:cs="Arial"/>
        </w:rPr>
        <w:t>Proposed percentage of open space denoted in plan with label and shading such areas labeled with a minimum of “lawn”</w:t>
      </w:r>
    </w:p>
    <w:p w:rsidR="00815B2F" w:rsidRPr="001A70D6" w:rsidRDefault="00815B2F" w:rsidP="00815B2F">
      <w:pPr>
        <w:numPr>
          <w:ilvl w:val="0"/>
          <w:numId w:val="4"/>
        </w:numPr>
        <w:ind w:right="-360"/>
        <w:rPr>
          <w:rFonts w:ascii="Arial" w:hAnsi="Arial" w:cs="Arial"/>
        </w:rPr>
      </w:pPr>
      <w:r w:rsidRPr="001A70D6">
        <w:rPr>
          <w:rFonts w:ascii="Arial" w:hAnsi="Arial" w:cs="Arial"/>
        </w:rPr>
        <w:t>Footcandle diagram for the site if required</w:t>
      </w:r>
    </w:p>
    <w:p w:rsidR="00815B2F" w:rsidRPr="001A70D6" w:rsidRDefault="00815B2F" w:rsidP="00815B2F">
      <w:pPr>
        <w:numPr>
          <w:ilvl w:val="0"/>
          <w:numId w:val="4"/>
        </w:numPr>
        <w:ind w:right="-360"/>
        <w:rPr>
          <w:rFonts w:ascii="Arial" w:hAnsi="Arial" w:cs="Arial"/>
        </w:rPr>
      </w:pPr>
      <w:r w:rsidRPr="001A70D6">
        <w:rPr>
          <w:rFonts w:ascii="Arial" w:hAnsi="Arial" w:cs="Arial"/>
        </w:rPr>
        <w:t xml:space="preserve">Landscaping/buffering if required </w:t>
      </w:r>
    </w:p>
    <w:p w:rsidR="00815B2F" w:rsidRPr="001A70D6" w:rsidRDefault="00815B2F" w:rsidP="00815B2F">
      <w:pPr>
        <w:numPr>
          <w:ilvl w:val="0"/>
          <w:numId w:val="4"/>
        </w:numPr>
        <w:ind w:right="-360"/>
        <w:rPr>
          <w:rFonts w:ascii="Arial" w:hAnsi="Arial" w:cs="Arial"/>
        </w:rPr>
      </w:pPr>
      <w:r w:rsidRPr="001A70D6">
        <w:rPr>
          <w:rFonts w:ascii="Arial" w:hAnsi="Arial" w:cs="Arial"/>
        </w:rPr>
        <w:t>Total square footage of impervious areas (including buildings, sidewalks, roadways, gravel areas, etc.,)</w:t>
      </w:r>
    </w:p>
    <w:p w:rsidR="00815B2F" w:rsidRPr="001A70D6" w:rsidRDefault="00815B2F" w:rsidP="00815B2F">
      <w:pPr>
        <w:numPr>
          <w:ilvl w:val="0"/>
          <w:numId w:val="4"/>
        </w:numPr>
        <w:ind w:right="-360"/>
        <w:rPr>
          <w:rFonts w:ascii="Arial" w:hAnsi="Arial" w:cs="Arial"/>
        </w:rPr>
      </w:pPr>
      <w:r w:rsidRPr="001A70D6">
        <w:rPr>
          <w:rFonts w:ascii="Arial" w:hAnsi="Arial" w:cs="Arial"/>
        </w:rPr>
        <w:t>Erosion preventio</w:t>
      </w:r>
      <w:r>
        <w:rPr>
          <w:rFonts w:ascii="Arial" w:hAnsi="Arial" w:cs="Arial"/>
        </w:rPr>
        <w:t>n and sediment control measures</w:t>
      </w:r>
    </w:p>
    <w:p w:rsidR="00815B2F" w:rsidRPr="001A70D6" w:rsidRDefault="00815B2F" w:rsidP="00815B2F">
      <w:pPr>
        <w:numPr>
          <w:ilvl w:val="0"/>
          <w:numId w:val="4"/>
        </w:numPr>
        <w:ind w:right="-360"/>
        <w:rPr>
          <w:rFonts w:ascii="Arial" w:hAnsi="Arial" w:cs="Arial"/>
        </w:rPr>
      </w:pPr>
      <w:r w:rsidRPr="001A70D6">
        <w:rPr>
          <w:rFonts w:ascii="Arial" w:hAnsi="Arial" w:cs="Arial"/>
        </w:rPr>
        <w:t>SWPPP submitted to TDEC</w:t>
      </w:r>
    </w:p>
    <w:p w:rsidR="00815B2F" w:rsidRPr="001A70D6" w:rsidRDefault="00815B2F" w:rsidP="004F6CEF">
      <w:pPr>
        <w:numPr>
          <w:ilvl w:val="0"/>
          <w:numId w:val="4"/>
        </w:numPr>
        <w:rPr>
          <w:rFonts w:ascii="Arial" w:hAnsi="Arial" w:cs="Arial"/>
        </w:rPr>
      </w:pPr>
      <w:r w:rsidRPr="001A70D6">
        <w:rPr>
          <w:rFonts w:ascii="Arial" w:hAnsi="Arial" w:cs="Arial"/>
        </w:rPr>
        <w:t>Drainage calculations showing al</w:t>
      </w:r>
      <w:r>
        <w:rPr>
          <w:rFonts w:ascii="Arial" w:hAnsi="Arial" w:cs="Arial"/>
        </w:rPr>
        <w:t>l</w:t>
      </w:r>
      <w:r w:rsidRPr="001A70D6">
        <w:rPr>
          <w:rFonts w:ascii="Arial" w:hAnsi="Arial" w:cs="Arial"/>
        </w:rPr>
        <w:t xml:space="preserve"> contributing drainage areas, pre and post runoff for 2, 5, 10 and 25 year storms</w:t>
      </w:r>
    </w:p>
    <w:p w:rsidR="00815B2F" w:rsidRPr="001A70D6" w:rsidRDefault="00815B2F" w:rsidP="00815B2F">
      <w:pPr>
        <w:numPr>
          <w:ilvl w:val="0"/>
          <w:numId w:val="4"/>
        </w:numPr>
        <w:ind w:right="-360"/>
        <w:rPr>
          <w:rFonts w:ascii="Arial" w:hAnsi="Arial" w:cs="Arial"/>
        </w:rPr>
      </w:pPr>
      <w:r w:rsidRPr="001A70D6">
        <w:rPr>
          <w:rFonts w:ascii="Arial" w:hAnsi="Arial" w:cs="Arial"/>
        </w:rPr>
        <w:t>All drainage easements (ponds and pipes)</w:t>
      </w:r>
    </w:p>
    <w:p w:rsidR="0052361E" w:rsidRPr="002463EC" w:rsidRDefault="00815B2F" w:rsidP="0052361E">
      <w:pPr>
        <w:jc w:val="center"/>
        <w:rPr>
          <w:rFonts w:ascii="Arial" w:hAnsi="Arial" w:cs="Arial"/>
          <w:b/>
          <w:sz w:val="32"/>
          <w:szCs w:val="32"/>
          <w:u w:val="single"/>
        </w:rPr>
      </w:pPr>
      <w:r>
        <w:rPr>
          <w:rFonts w:ascii="Arial" w:hAnsi="Arial" w:cs="Arial"/>
        </w:rPr>
        <w:br w:type="page"/>
      </w:r>
      <w:r w:rsidR="0052361E" w:rsidRPr="002463EC">
        <w:rPr>
          <w:rFonts w:ascii="Arial" w:hAnsi="Arial" w:cs="Arial"/>
          <w:b/>
          <w:sz w:val="32"/>
          <w:szCs w:val="32"/>
          <w:u w:val="single"/>
        </w:rPr>
        <w:t>DIVISIONS/DEPARTMENTS</w:t>
      </w:r>
    </w:p>
    <w:p w:rsidR="0052361E" w:rsidRDefault="0052361E" w:rsidP="0052361E">
      <w:pPr>
        <w:jc w:val="both"/>
        <w:rPr>
          <w:rFonts w:ascii="Arial" w:hAnsi="Arial" w:cs="Arial"/>
        </w:rPr>
      </w:pPr>
    </w:p>
    <w:p w:rsidR="0052361E" w:rsidRDefault="0052361E" w:rsidP="0052361E">
      <w:pPr>
        <w:jc w:val="both"/>
        <w:rPr>
          <w:rFonts w:ascii="Arial" w:hAnsi="Arial" w:cs="Arial"/>
        </w:rPr>
      </w:pPr>
    </w:p>
    <w:p w:rsidR="0052361E" w:rsidRDefault="0052361E" w:rsidP="0052361E">
      <w:pPr>
        <w:jc w:val="both"/>
        <w:rPr>
          <w:rFonts w:ascii="Arial" w:hAnsi="Arial" w:cs="Arial"/>
        </w:rPr>
      </w:pPr>
      <w:r w:rsidRPr="00B12453">
        <w:rPr>
          <w:rFonts w:ascii="Arial" w:hAnsi="Arial" w:cs="Arial"/>
        </w:rPr>
        <w:t>The following are descriptions of the responsibilities of various divisions and departments involved in the development process. Contacting these divisions/departments prior to preparing plans can help you expedite the process.</w:t>
      </w:r>
    </w:p>
    <w:p w:rsidR="0052361E" w:rsidRDefault="0052361E" w:rsidP="0052361E">
      <w:pPr>
        <w:jc w:val="both"/>
        <w:rPr>
          <w:rFonts w:ascii="Arial" w:hAnsi="Arial" w:cs="Arial"/>
        </w:rPr>
      </w:pPr>
    </w:p>
    <w:p w:rsidR="0052361E" w:rsidRPr="00B12453" w:rsidRDefault="0052361E" w:rsidP="0052361E">
      <w:pPr>
        <w:jc w:val="both"/>
        <w:rPr>
          <w:rFonts w:ascii="Arial" w:hAnsi="Arial" w:cs="Arial"/>
        </w:rPr>
      </w:pPr>
    </w:p>
    <w:p w:rsidR="0052361E" w:rsidRPr="0085623B" w:rsidRDefault="0052361E" w:rsidP="0052361E">
      <w:pPr>
        <w:jc w:val="center"/>
        <w:rPr>
          <w:rFonts w:ascii="Arial" w:hAnsi="Arial" w:cs="Arial"/>
          <w:b/>
          <w:sz w:val="32"/>
          <w:szCs w:val="32"/>
          <w:u w:val="single"/>
        </w:rPr>
      </w:pPr>
      <w:r w:rsidRPr="0085623B">
        <w:rPr>
          <w:rFonts w:ascii="Arial" w:hAnsi="Arial" w:cs="Arial"/>
          <w:b/>
          <w:sz w:val="32"/>
          <w:szCs w:val="32"/>
          <w:u w:val="single"/>
        </w:rPr>
        <w:t>DEPARTMENT OF ENGINEERING AND PUBLIC WORKS</w:t>
      </w:r>
    </w:p>
    <w:p w:rsidR="0052361E" w:rsidRPr="00B12453" w:rsidRDefault="0052361E" w:rsidP="0052361E">
      <w:pPr>
        <w:jc w:val="center"/>
        <w:rPr>
          <w:rFonts w:ascii="Arial" w:hAnsi="Arial" w:cs="Arial"/>
        </w:rPr>
      </w:pPr>
    </w:p>
    <w:p w:rsidR="0052361E" w:rsidRPr="00B12453" w:rsidRDefault="0052361E" w:rsidP="0052361E">
      <w:pPr>
        <w:jc w:val="center"/>
        <w:rPr>
          <w:rFonts w:ascii="Arial" w:hAnsi="Arial" w:cs="Arial"/>
        </w:rPr>
      </w:pPr>
      <w:r w:rsidRPr="00B12453">
        <w:rPr>
          <w:rFonts w:ascii="Arial" w:hAnsi="Arial" w:cs="Arial"/>
        </w:rPr>
        <w:t>Engineering</w:t>
      </w:r>
    </w:p>
    <w:p w:rsidR="0052361E" w:rsidRPr="00B12453" w:rsidRDefault="0052361E" w:rsidP="0052361E">
      <w:pPr>
        <w:jc w:val="center"/>
        <w:rPr>
          <w:rFonts w:ascii="Arial" w:hAnsi="Arial" w:cs="Arial"/>
        </w:rPr>
      </w:pPr>
      <w:r w:rsidRPr="00B12453">
        <w:rPr>
          <w:rFonts w:ascii="Arial" w:hAnsi="Arial" w:cs="Arial"/>
        </w:rPr>
        <w:t>Public Works</w:t>
      </w:r>
    </w:p>
    <w:p w:rsidR="0052361E" w:rsidRPr="00B12453" w:rsidRDefault="0052361E" w:rsidP="0052361E">
      <w:pPr>
        <w:jc w:val="center"/>
        <w:rPr>
          <w:rFonts w:ascii="Arial" w:hAnsi="Arial" w:cs="Arial"/>
        </w:rPr>
      </w:pPr>
    </w:p>
    <w:p w:rsidR="0052361E" w:rsidRPr="0085623B" w:rsidRDefault="00194AD3" w:rsidP="0052361E">
      <w:pPr>
        <w:jc w:val="center"/>
        <w:rPr>
          <w:rFonts w:ascii="Arial" w:hAnsi="Arial" w:cs="Arial"/>
          <w:b/>
          <w:sz w:val="32"/>
          <w:szCs w:val="32"/>
          <w:u w:val="single"/>
        </w:rPr>
      </w:pPr>
      <w:r>
        <w:rPr>
          <w:rFonts w:ascii="Arial" w:hAnsi="Arial" w:cs="Arial"/>
          <w:b/>
          <w:sz w:val="32"/>
          <w:szCs w:val="32"/>
          <w:u w:val="single"/>
        </w:rPr>
        <w:t>D</w:t>
      </w:r>
      <w:r w:rsidR="00396725">
        <w:rPr>
          <w:rFonts w:ascii="Arial" w:hAnsi="Arial" w:cs="Arial"/>
          <w:b/>
          <w:sz w:val="32"/>
          <w:szCs w:val="32"/>
          <w:u w:val="single"/>
        </w:rPr>
        <w:t>EVELOPMENT</w:t>
      </w:r>
      <w:r>
        <w:rPr>
          <w:rFonts w:ascii="Arial" w:hAnsi="Arial" w:cs="Arial"/>
          <w:b/>
          <w:sz w:val="32"/>
          <w:szCs w:val="32"/>
          <w:u w:val="single"/>
        </w:rPr>
        <w:t xml:space="preserve"> S</w:t>
      </w:r>
      <w:r w:rsidR="00396725">
        <w:rPr>
          <w:rFonts w:ascii="Arial" w:hAnsi="Arial" w:cs="Arial"/>
          <w:b/>
          <w:sz w:val="32"/>
          <w:szCs w:val="32"/>
          <w:u w:val="single"/>
        </w:rPr>
        <w:t>ERVICES</w:t>
      </w:r>
    </w:p>
    <w:p w:rsidR="0052361E" w:rsidRPr="00B12453" w:rsidRDefault="0052361E" w:rsidP="0052361E">
      <w:pPr>
        <w:jc w:val="center"/>
        <w:rPr>
          <w:rFonts w:ascii="Arial" w:hAnsi="Arial" w:cs="Arial"/>
        </w:rPr>
      </w:pPr>
    </w:p>
    <w:p w:rsidR="0052361E" w:rsidRPr="00B12453" w:rsidRDefault="0052361E" w:rsidP="0052361E">
      <w:pPr>
        <w:jc w:val="center"/>
        <w:rPr>
          <w:rFonts w:ascii="Arial" w:hAnsi="Arial" w:cs="Arial"/>
        </w:rPr>
      </w:pPr>
      <w:r w:rsidRPr="00B12453">
        <w:rPr>
          <w:rFonts w:ascii="Arial" w:hAnsi="Arial" w:cs="Arial"/>
        </w:rPr>
        <w:t>Planning</w:t>
      </w:r>
    </w:p>
    <w:p w:rsidR="0052361E" w:rsidRPr="00B12453" w:rsidRDefault="0052361E" w:rsidP="0052361E">
      <w:pPr>
        <w:jc w:val="center"/>
        <w:rPr>
          <w:rFonts w:ascii="Arial" w:hAnsi="Arial" w:cs="Arial"/>
        </w:rPr>
      </w:pPr>
      <w:r w:rsidRPr="00B12453">
        <w:rPr>
          <w:rFonts w:ascii="Arial" w:hAnsi="Arial" w:cs="Arial"/>
        </w:rPr>
        <w:t>Code</w:t>
      </w:r>
      <w:r w:rsidR="0008101B">
        <w:rPr>
          <w:rFonts w:ascii="Arial" w:hAnsi="Arial" w:cs="Arial"/>
        </w:rPr>
        <w:t>s</w:t>
      </w:r>
      <w:r w:rsidRPr="00B12453">
        <w:rPr>
          <w:rFonts w:ascii="Arial" w:hAnsi="Arial" w:cs="Arial"/>
        </w:rPr>
        <w:t xml:space="preserve"> Enforcement</w:t>
      </w:r>
    </w:p>
    <w:p w:rsidR="0052361E" w:rsidRPr="00B12453" w:rsidRDefault="0052361E" w:rsidP="0052361E">
      <w:pPr>
        <w:jc w:val="center"/>
        <w:rPr>
          <w:rFonts w:ascii="Arial" w:hAnsi="Arial" w:cs="Arial"/>
        </w:rPr>
      </w:pPr>
    </w:p>
    <w:p w:rsidR="0052361E" w:rsidRPr="0085623B" w:rsidRDefault="0052361E" w:rsidP="0052361E">
      <w:pPr>
        <w:jc w:val="center"/>
        <w:rPr>
          <w:rFonts w:ascii="Arial" w:hAnsi="Arial" w:cs="Arial"/>
          <w:b/>
          <w:sz w:val="32"/>
          <w:szCs w:val="32"/>
          <w:u w:val="single"/>
        </w:rPr>
      </w:pPr>
      <w:r w:rsidRPr="0085623B">
        <w:rPr>
          <w:rFonts w:ascii="Arial" w:hAnsi="Arial" w:cs="Arial"/>
          <w:b/>
          <w:sz w:val="32"/>
          <w:szCs w:val="32"/>
          <w:u w:val="single"/>
        </w:rPr>
        <w:t>DIVISION OF OPERATIONS</w:t>
      </w:r>
    </w:p>
    <w:p w:rsidR="0052361E" w:rsidRPr="002463EC" w:rsidRDefault="0052361E" w:rsidP="0052361E">
      <w:pPr>
        <w:jc w:val="center"/>
        <w:rPr>
          <w:rFonts w:ascii="Arial" w:hAnsi="Arial" w:cs="Arial"/>
          <w:u w:val="single"/>
        </w:rPr>
      </w:pPr>
    </w:p>
    <w:p w:rsidR="0052361E" w:rsidRPr="00B12453" w:rsidRDefault="0052361E" w:rsidP="0052361E">
      <w:pPr>
        <w:jc w:val="center"/>
        <w:rPr>
          <w:rFonts w:ascii="Arial" w:hAnsi="Arial" w:cs="Arial"/>
        </w:rPr>
      </w:pPr>
      <w:smartTag w:uri="urn:schemas-microsoft-com:office:smarttags" w:element="place">
        <w:smartTag w:uri="urn:schemas-microsoft-com:office:smarttags" w:element="City">
          <w:r w:rsidRPr="00B12453">
            <w:rPr>
              <w:rFonts w:ascii="Arial" w:hAnsi="Arial" w:cs="Arial"/>
            </w:rPr>
            <w:t>Maryville</w:t>
          </w:r>
        </w:smartTag>
      </w:smartTag>
      <w:r w:rsidRPr="00B12453">
        <w:rPr>
          <w:rFonts w:ascii="Arial" w:hAnsi="Arial" w:cs="Arial"/>
        </w:rPr>
        <w:t xml:space="preserve"> Electric</w:t>
      </w:r>
    </w:p>
    <w:p w:rsidR="0052361E" w:rsidRPr="00B12453" w:rsidRDefault="0052361E" w:rsidP="0052361E">
      <w:pPr>
        <w:jc w:val="center"/>
        <w:rPr>
          <w:rFonts w:ascii="Arial" w:hAnsi="Arial" w:cs="Arial"/>
        </w:rPr>
      </w:pPr>
      <w:r w:rsidRPr="00B12453">
        <w:rPr>
          <w:rFonts w:ascii="Arial" w:hAnsi="Arial" w:cs="Arial"/>
        </w:rPr>
        <w:t>Water</w:t>
      </w:r>
      <w:r w:rsidR="00194AD3">
        <w:rPr>
          <w:rFonts w:ascii="Arial" w:hAnsi="Arial" w:cs="Arial"/>
        </w:rPr>
        <w:t xml:space="preserve"> and Sewer Department</w:t>
      </w:r>
    </w:p>
    <w:p w:rsidR="0052361E" w:rsidRPr="00B12453" w:rsidRDefault="0052361E" w:rsidP="0052361E">
      <w:pPr>
        <w:jc w:val="center"/>
        <w:rPr>
          <w:rFonts w:ascii="Arial" w:hAnsi="Arial" w:cs="Arial"/>
        </w:rPr>
      </w:pPr>
    </w:p>
    <w:p w:rsidR="0052361E" w:rsidRPr="0085623B" w:rsidRDefault="0052361E" w:rsidP="0052361E">
      <w:pPr>
        <w:jc w:val="center"/>
        <w:rPr>
          <w:rFonts w:ascii="Arial" w:hAnsi="Arial" w:cs="Arial"/>
          <w:b/>
          <w:sz w:val="32"/>
          <w:szCs w:val="32"/>
          <w:u w:val="single"/>
        </w:rPr>
      </w:pPr>
      <w:r w:rsidRPr="0085623B">
        <w:rPr>
          <w:rFonts w:ascii="Arial" w:hAnsi="Arial" w:cs="Arial"/>
          <w:b/>
          <w:sz w:val="32"/>
          <w:szCs w:val="32"/>
          <w:u w:val="single"/>
        </w:rPr>
        <w:t>FIRE DEPARTMENT</w:t>
      </w:r>
    </w:p>
    <w:p w:rsidR="0052361E" w:rsidRPr="00B12453" w:rsidRDefault="0052361E" w:rsidP="0052361E">
      <w:pPr>
        <w:jc w:val="center"/>
        <w:rPr>
          <w:rFonts w:ascii="Arial" w:hAnsi="Arial" w:cs="Arial"/>
        </w:rPr>
      </w:pPr>
    </w:p>
    <w:p w:rsidR="0052361E" w:rsidRPr="00B12453" w:rsidRDefault="0052361E" w:rsidP="0052361E">
      <w:pPr>
        <w:jc w:val="center"/>
        <w:rPr>
          <w:rFonts w:ascii="Arial" w:hAnsi="Arial" w:cs="Arial"/>
        </w:rPr>
      </w:pPr>
      <w:r w:rsidRPr="00B12453">
        <w:rPr>
          <w:rFonts w:ascii="Arial" w:hAnsi="Arial" w:cs="Arial"/>
        </w:rPr>
        <w:t>Fire Inspectors</w:t>
      </w:r>
    </w:p>
    <w:p w:rsidR="0052361E" w:rsidRPr="00F84137" w:rsidRDefault="0052361E" w:rsidP="0052361E">
      <w:pPr>
        <w:jc w:val="center"/>
        <w:rPr>
          <w:rFonts w:ascii="Arial" w:hAnsi="Arial" w:cs="Arial"/>
          <w:b/>
        </w:rPr>
      </w:pPr>
    </w:p>
    <w:p w:rsidR="0052361E" w:rsidRPr="00D831BD" w:rsidRDefault="0052361E" w:rsidP="00D831BD">
      <w:pPr>
        <w:rPr>
          <w:rFonts w:ascii="Arial" w:hAnsi="Arial" w:cs="Arial"/>
          <w:b/>
          <w:sz w:val="32"/>
          <w:szCs w:val="32"/>
        </w:rPr>
      </w:pPr>
      <w:r>
        <w:rPr>
          <w:rFonts w:ascii="Arial" w:hAnsi="Arial" w:cs="Arial"/>
        </w:rPr>
        <w:br w:type="page"/>
      </w:r>
      <w:r w:rsidR="00D831BD">
        <w:rPr>
          <w:rFonts w:ascii="Arial" w:hAnsi="Arial" w:cs="Arial"/>
          <w:b/>
          <w:sz w:val="32"/>
          <w:szCs w:val="32"/>
        </w:rPr>
        <w:t>DEPARTMENT OF ENGINEERING AND PUBLIC WORKS</w:t>
      </w:r>
    </w:p>
    <w:p w:rsidR="00655AF9" w:rsidRDefault="00655AF9" w:rsidP="0052361E">
      <w:pPr>
        <w:rPr>
          <w:rFonts w:ascii="Arial" w:hAnsi="Arial" w:cs="Arial"/>
          <w:b/>
          <w:sz w:val="32"/>
          <w:szCs w:val="32"/>
        </w:rPr>
      </w:pPr>
    </w:p>
    <w:p w:rsidR="0052361E" w:rsidRPr="00655AF9" w:rsidRDefault="0052361E" w:rsidP="0052361E">
      <w:pPr>
        <w:rPr>
          <w:rFonts w:ascii="Arial" w:hAnsi="Arial" w:cs="Arial"/>
          <w:b/>
          <w:sz w:val="32"/>
          <w:szCs w:val="32"/>
        </w:rPr>
      </w:pPr>
      <w:r w:rsidRPr="00655AF9">
        <w:rPr>
          <w:rFonts w:ascii="Arial" w:hAnsi="Arial" w:cs="Arial"/>
          <w:b/>
          <w:sz w:val="32"/>
          <w:szCs w:val="32"/>
        </w:rPr>
        <w:t>Engineering Department</w:t>
      </w:r>
    </w:p>
    <w:p w:rsidR="0052361E" w:rsidRDefault="0052361E" w:rsidP="0052361E">
      <w:pPr>
        <w:rPr>
          <w:rFonts w:ascii="Arial" w:hAnsi="Arial" w:cs="Arial"/>
          <w:sz w:val="32"/>
          <w:szCs w:val="32"/>
        </w:rPr>
      </w:pPr>
      <w:r>
        <w:rPr>
          <w:rFonts w:ascii="Arial" w:hAnsi="Arial" w:cs="Arial"/>
          <w:sz w:val="32"/>
          <w:szCs w:val="32"/>
        </w:rPr>
        <w:tab/>
      </w:r>
      <w:r>
        <w:rPr>
          <w:rFonts w:ascii="Arial" w:hAnsi="Arial" w:cs="Arial"/>
          <w:sz w:val="32"/>
          <w:szCs w:val="32"/>
        </w:rPr>
        <w:tab/>
      </w:r>
    </w:p>
    <w:p w:rsidR="0052361E" w:rsidRPr="00655AF9" w:rsidRDefault="00655AF9" w:rsidP="0052361E">
      <w:pPr>
        <w:rPr>
          <w:rFonts w:ascii="Arial" w:hAnsi="Arial" w:cs="Arial"/>
        </w:rPr>
      </w:pPr>
      <w:r>
        <w:rPr>
          <w:rFonts w:ascii="Arial" w:hAnsi="Arial" w:cs="Arial"/>
        </w:rPr>
        <w:t>Responsibilities:</w:t>
      </w:r>
      <w:r>
        <w:rPr>
          <w:rFonts w:ascii="Arial" w:hAnsi="Arial" w:cs="Arial"/>
        </w:rPr>
        <w:tab/>
      </w:r>
      <w:r w:rsidR="0052361E" w:rsidRPr="00655AF9">
        <w:rPr>
          <w:rFonts w:ascii="Arial" w:hAnsi="Arial" w:cs="Arial"/>
        </w:rPr>
        <w:t>Site Plan Review</w:t>
      </w:r>
    </w:p>
    <w:p w:rsidR="0052361E" w:rsidRPr="00655AF9" w:rsidRDefault="00655AF9" w:rsidP="0052361E">
      <w:pPr>
        <w:rPr>
          <w:rFonts w:ascii="Arial" w:hAnsi="Arial" w:cs="Arial"/>
        </w:rPr>
      </w:pPr>
      <w:r>
        <w:rPr>
          <w:rFonts w:ascii="Arial" w:hAnsi="Arial" w:cs="Arial"/>
        </w:rPr>
        <w:tab/>
      </w:r>
      <w:r>
        <w:rPr>
          <w:rFonts w:ascii="Arial" w:hAnsi="Arial" w:cs="Arial"/>
        </w:rPr>
        <w:tab/>
      </w:r>
      <w:r>
        <w:rPr>
          <w:rFonts w:ascii="Arial" w:hAnsi="Arial" w:cs="Arial"/>
        </w:rPr>
        <w:tab/>
      </w:r>
      <w:r w:rsidR="0052361E" w:rsidRPr="00655AF9">
        <w:rPr>
          <w:rFonts w:ascii="Arial" w:hAnsi="Arial" w:cs="Arial"/>
        </w:rPr>
        <w:t>Issuance of Permits</w:t>
      </w:r>
    </w:p>
    <w:p w:rsidR="0052361E" w:rsidRDefault="00655AF9" w:rsidP="0052361E">
      <w:pPr>
        <w:rPr>
          <w:rFonts w:ascii="Arial" w:hAnsi="Arial" w:cs="Arial"/>
        </w:rPr>
      </w:pPr>
      <w:r>
        <w:rPr>
          <w:rFonts w:ascii="Arial" w:hAnsi="Arial" w:cs="Arial"/>
        </w:rPr>
        <w:tab/>
      </w:r>
      <w:r>
        <w:rPr>
          <w:rFonts w:ascii="Arial" w:hAnsi="Arial" w:cs="Arial"/>
        </w:rPr>
        <w:tab/>
      </w:r>
      <w:r>
        <w:rPr>
          <w:rFonts w:ascii="Arial" w:hAnsi="Arial" w:cs="Arial"/>
        </w:rPr>
        <w:tab/>
      </w:r>
      <w:r w:rsidR="0052361E" w:rsidRPr="00655AF9">
        <w:rPr>
          <w:rFonts w:ascii="Arial" w:hAnsi="Arial" w:cs="Arial"/>
        </w:rPr>
        <w:t>Construction Inspection</w:t>
      </w:r>
    </w:p>
    <w:p w:rsidR="00655AF9" w:rsidRPr="00655AF9" w:rsidRDefault="00655AF9" w:rsidP="0052361E">
      <w:pPr>
        <w:rPr>
          <w:rFonts w:ascii="Arial" w:hAnsi="Arial" w:cs="Arial"/>
        </w:rPr>
      </w:pPr>
    </w:p>
    <w:p w:rsidR="0052361E" w:rsidRDefault="0052361E" w:rsidP="00655AF9">
      <w:pPr>
        <w:rPr>
          <w:rFonts w:ascii="Arial" w:hAnsi="Arial" w:cs="Arial"/>
          <w:b/>
          <w:sz w:val="32"/>
          <w:szCs w:val="32"/>
        </w:rPr>
      </w:pPr>
      <w:r>
        <w:rPr>
          <w:rFonts w:ascii="Arial" w:hAnsi="Arial" w:cs="Arial"/>
          <w:b/>
          <w:sz w:val="32"/>
          <w:szCs w:val="32"/>
        </w:rPr>
        <w:t>Site Plan Review</w:t>
      </w:r>
    </w:p>
    <w:p w:rsidR="0052361E" w:rsidRDefault="0052361E" w:rsidP="0052361E">
      <w:pPr>
        <w:jc w:val="both"/>
        <w:rPr>
          <w:rFonts w:ascii="Arial" w:hAnsi="Arial" w:cs="Arial"/>
        </w:rPr>
      </w:pPr>
    </w:p>
    <w:p w:rsidR="0052361E" w:rsidRDefault="0052361E" w:rsidP="0052361E">
      <w:pPr>
        <w:jc w:val="both"/>
        <w:rPr>
          <w:rFonts w:ascii="Arial" w:hAnsi="Arial" w:cs="Arial"/>
        </w:rPr>
      </w:pPr>
      <w:r w:rsidRPr="008320B2">
        <w:rPr>
          <w:rFonts w:ascii="Arial" w:hAnsi="Arial" w:cs="Arial"/>
        </w:rPr>
        <w:t xml:space="preserve">The Engineering Department </w:t>
      </w:r>
      <w:r>
        <w:rPr>
          <w:rFonts w:ascii="Arial" w:hAnsi="Arial" w:cs="Arial"/>
        </w:rPr>
        <w:t>shall review all site plans submitted to the City of compliance with the Maryville Land Development Regulations and Public Works Standards. Elements of the site plan to be reviewed by the Engineering Department include but are not limited to the following:</w:t>
      </w:r>
    </w:p>
    <w:p w:rsidR="0052361E" w:rsidRDefault="0052361E" w:rsidP="0052361E">
      <w:pPr>
        <w:rPr>
          <w:rFonts w:ascii="Arial" w:hAnsi="Arial" w:cs="Arial"/>
        </w:rPr>
      </w:pPr>
    </w:p>
    <w:p w:rsidR="0052361E" w:rsidRDefault="0052361E" w:rsidP="0052361E">
      <w:pPr>
        <w:rPr>
          <w:rFonts w:ascii="Arial" w:hAnsi="Arial" w:cs="Arial"/>
        </w:rPr>
      </w:pPr>
      <w:r>
        <w:rPr>
          <w:rFonts w:ascii="Arial" w:hAnsi="Arial" w:cs="Arial"/>
        </w:rPr>
        <w:tab/>
      </w:r>
      <w:r>
        <w:rPr>
          <w:rFonts w:ascii="Arial" w:hAnsi="Arial" w:cs="Arial"/>
        </w:rPr>
        <w:tab/>
        <w:t>Access Design</w:t>
      </w:r>
    </w:p>
    <w:p w:rsidR="0052361E" w:rsidRDefault="0052361E" w:rsidP="0052361E">
      <w:pPr>
        <w:rPr>
          <w:rFonts w:ascii="Arial" w:hAnsi="Arial" w:cs="Arial"/>
        </w:rPr>
      </w:pPr>
      <w:r>
        <w:rPr>
          <w:rFonts w:ascii="Arial" w:hAnsi="Arial" w:cs="Arial"/>
        </w:rPr>
        <w:tab/>
      </w:r>
      <w:r>
        <w:rPr>
          <w:rFonts w:ascii="Arial" w:hAnsi="Arial" w:cs="Arial"/>
        </w:rPr>
        <w:tab/>
        <w:t>On Site Traffic Circulation and Parking</w:t>
      </w:r>
    </w:p>
    <w:p w:rsidR="0052361E" w:rsidRDefault="0052361E" w:rsidP="0052361E">
      <w:pPr>
        <w:rPr>
          <w:rFonts w:ascii="Arial" w:hAnsi="Arial" w:cs="Arial"/>
        </w:rPr>
      </w:pPr>
      <w:r>
        <w:rPr>
          <w:rFonts w:ascii="Arial" w:hAnsi="Arial" w:cs="Arial"/>
        </w:rPr>
        <w:tab/>
      </w:r>
      <w:r>
        <w:rPr>
          <w:rFonts w:ascii="Arial" w:hAnsi="Arial" w:cs="Arial"/>
        </w:rPr>
        <w:tab/>
        <w:t>Drainage Design and Flood Plain Management</w:t>
      </w:r>
    </w:p>
    <w:p w:rsidR="0052361E" w:rsidRDefault="0052361E" w:rsidP="0052361E">
      <w:pPr>
        <w:rPr>
          <w:rFonts w:ascii="Arial" w:hAnsi="Arial" w:cs="Arial"/>
        </w:rPr>
      </w:pPr>
      <w:r>
        <w:rPr>
          <w:rFonts w:ascii="Arial" w:hAnsi="Arial" w:cs="Arial"/>
        </w:rPr>
        <w:tab/>
      </w:r>
      <w:r>
        <w:rPr>
          <w:rFonts w:ascii="Arial" w:hAnsi="Arial" w:cs="Arial"/>
        </w:rPr>
        <w:tab/>
        <w:t>Design of Structural Elements (Retaining Walls, etc.)</w:t>
      </w:r>
    </w:p>
    <w:p w:rsidR="0052361E" w:rsidRDefault="0052361E" w:rsidP="0052361E">
      <w:pPr>
        <w:rPr>
          <w:rFonts w:ascii="Arial" w:hAnsi="Arial" w:cs="Arial"/>
        </w:rPr>
      </w:pPr>
      <w:r>
        <w:rPr>
          <w:rFonts w:ascii="Arial" w:hAnsi="Arial" w:cs="Arial"/>
        </w:rPr>
        <w:tab/>
      </w:r>
      <w:r>
        <w:rPr>
          <w:rFonts w:ascii="Arial" w:hAnsi="Arial" w:cs="Arial"/>
        </w:rPr>
        <w:tab/>
        <w:t>Soil Erosion Control</w:t>
      </w:r>
    </w:p>
    <w:p w:rsidR="0052361E" w:rsidRDefault="0052361E" w:rsidP="0052361E">
      <w:pPr>
        <w:rPr>
          <w:rFonts w:ascii="Arial" w:hAnsi="Arial" w:cs="Arial"/>
        </w:rPr>
      </w:pPr>
      <w:r>
        <w:rPr>
          <w:rFonts w:ascii="Arial" w:hAnsi="Arial" w:cs="Arial"/>
        </w:rPr>
        <w:tab/>
      </w:r>
      <w:r>
        <w:rPr>
          <w:rFonts w:ascii="Arial" w:hAnsi="Arial" w:cs="Arial"/>
        </w:rPr>
        <w:tab/>
        <w:t>Required Dedications of Right-of-Ways and/or easements</w:t>
      </w:r>
    </w:p>
    <w:p w:rsidR="0052361E" w:rsidRDefault="0052361E" w:rsidP="0052361E">
      <w:pPr>
        <w:rPr>
          <w:rFonts w:ascii="Arial" w:hAnsi="Arial" w:cs="Arial"/>
        </w:rPr>
      </w:pPr>
    </w:p>
    <w:p w:rsidR="0052361E" w:rsidRDefault="0052361E" w:rsidP="0052361E">
      <w:pPr>
        <w:jc w:val="both"/>
        <w:rPr>
          <w:rFonts w:ascii="Arial" w:hAnsi="Arial" w:cs="Arial"/>
        </w:rPr>
      </w:pPr>
      <w:r>
        <w:rPr>
          <w:rFonts w:ascii="Arial" w:hAnsi="Arial" w:cs="Arial"/>
        </w:rPr>
        <w:t>(See Site Plan Approval Process, and Minimum Site Plan Requirements for procedures to submit a site plan.)</w:t>
      </w:r>
    </w:p>
    <w:p w:rsidR="0052361E" w:rsidRDefault="0052361E" w:rsidP="0052361E">
      <w:pPr>
        <w:rPr>
          <w:rFonts w:ascii="Arial" w:hAnsi="Arial" w:cs="Arial"/>
        </w:rPr>
      </w:pPr>
    </w:p>
    <w:p w:rsidR="0052361E" w:rsidRDefault="0052361E" w:rsidP="0052361E">
      <w:pPr>
        <w:rPr>
          <w:rFonts w:ascii="Arial" w:hAnsi="Arial" w:cs="Arial"/>
        </w:rPr>
      </w:pPr>
      <w:r>
        <w:rPr>
          <w:rFonts w:ascii="Arial" w:hAnsi="Arial" w:cs="Arial"/>
        </w:rPr>
        <w:t>Site Plan Review Fees</w:t>
      </w:r>
    </w:p>
    <w:p w:rsidR="0052361E" w:rsidRDefault="0052361E" w:rsidP="0052361E">
      <w:pPr>
        <w:rPr>
          <w:rFonts w:ascii="Arial" w:hAnsi="Arial" w:cs="Arial"/>
        </w:rPr>
      </w:pPr>
    </w:p>
    <w:p w:rsidR="0052361E" w:rsidRDefault="0052361E" w:rsidP="0052361E">
      <w:pPr>
        <w:rPr>
          <w:rFonts w:ascii="Arial" w:hAnsi="Arial" w:cs="Arial"/>
        </w:rPr>
      </w:pPr>
      <w:r>
        <w:rPr>
          <w:rFonts w:ascii="Arial" w:hAnsi="Arial" w:cs="Arial"/>
        </w:rPr>
        <w:t>All site plans reviewed by the site review team shall be subject to the following fee schedule:</w:t>
      </w:r>
    </w:p>
    <w:p w:rsidR="0052361E" w:rsidRDefault="0052361E" w:rsidP="0052361E">
      <w:pPr>
        <w:rPr>
          <w:rFonts w:ascii="Arial" w:hAnsi="Arial" w:cs="Arial"/>
        </w:rPr>
      </w:pPr>
    </w:p>
    <w:p w:rsidR="0052361E" w:rsidRDefault="0052361E" w:rsidP="0052361E">
      <w:pPr>
        <w:rPr>
          <w:rFonts w:ascii="Arial" w:hAnsi="Arial" w:cs="Arial"/>
          <w:u w:val="single"/>
        </w:rPr>
      </w:pPr>
      <w:r w:rsidRPr="008320B2">
        <w:rPr>
          <w:rFonts w:ascii="Arial" w:hAnsi="Arial" w:cs="Arial"/>
          <w:u w:val="single"/>
        </w:rPr>
        <w:t>Size of Site (Acres)</w:t>
      </w:r>
    </w:p>
    <w:p w:rsidR="0052361E" w:rsidRDefault="0052361E" w:rsidP="0052361E">
      <w:pPr>
        <w:numPr>
          <w:ilvl w:val="1"/>
          <w:numId w:val="5"/>
        </w:numPr>
        <w:rPr>
          <w:rFonts w:ascii="Arial" w:hAnsi="Arial" w:cs="Arial"/>
        </w:rPr>
      </w:pPr>
      <w:r>
        <w:rPr>
          <w:rFonts w:ascii="Arial" w:hAnsi="Arial" w:cs="Arial"/>
        </w:rPr>
        <w:tab/>
        <w:t>$100.00</w:t>
      </w:r>
    </w:p>
    <w:p w:rsidR="0052361E" w:rsidRDefault="0052361E" w:rsidP="0052361E">
      <w:pPr>
        <w:numPr>
          <w:ilvl w:val="2"/>
          <w:numId w:val="6"/>
        </w:numPr>
        <w:rPr>
          <w:rFonts w:ascii="Arial" w:hAnsi="Arial" w:cs="Arial"/>
        </w:rPr>
      </w:pPr>
      <w:r>
        <w:rPr>
          <w:rFonts w:ascii="Arial" w:hAnsi="Arial" w:cs="Arial"/>
        </w:rPr>
        <w:t>$150.00</w:t>
      </w:r>
    </w:p>
    <w:p w:rsidR="0052361E" w:rsidRDefault="0052361E" w:rsidP="0052361E">
      <w:pPr>
        <w:numPr>
          <w:ilvl w:val="2"/>
          <w:numId w:val="7"/>
        </w:numPr>
        <w:rPr>
          <w:rFonts w:ascii="Arial" w:hAnsi="Arial" w:cs="Arial"/>
        </w:rPr>
      </w:pPr>
      <w:r>
        <w:rPr>
          <w:rFonts w:ascii="Arial" w:hAnsi="Arial" w:cs="Arial"/>
        </w:rPr>
        <w:t>$200.00</w:t>
      </w:r>
    </w:p>
    <w:p w:rsidR="0052361E" w:rsidRDefault="0052361E" w:rsidP="0052361E">
      <w:pPr>
        <w:numPr>
          <w:ilvl w:val="2"/>
          <w:numId w:val="8"/>
        </w:numPr>
        <w:rPr>
          <w:rFonts w:ascii="Arial" w:hAnsi="Arial" w:cs="Arial"/>
        </w:rPr>
      </w:pPr>
      <w:r>
        <w:rPr>
          <w:rFonts w:ascii="Arial" w:hAnsi="Arial" w:cs="Arial"/>
        </w:rPr>
        <w:t>$250.00</w:t>
      </w:r>
    </w:p>
    <w:p w:rsidR="0052361E" w:rsidRDefault="0052361E" w:rsidP="0052361E">
      <w:pPr>
        <w:rPr>
          <w:rFonts w:ascii="Arial" w:hAnsi="Arial" w:cs="Arial"/>
        </w:rPr>
      </w:pPr>
      <w:r>
        <w:rPr>
          <w:rFonts w:ascii="Arial" w:hAnsi="Arial" w:cs="Arial"/>
        </w:rPr>
        <w:t xml:space="preserve">50.01 </w:t>
      </w:r>
      <w:r w:rsidR="00C10277">
        <w:rPr>
          <w:rFonts w:ascii="Arial" w:hAnsi="Arial" w:cs="Arial"/>
        </w:rPr>
        <w:t>Or</w:t>
      </w:r>
      <w:r>
        <w:rPr>
          <w:rFonts w:ascii="Arial" w:hAnsi="Arial" w:cs="Arial"/>
        </w:rPr>
        <w:t xml:space="preserve"> more</w:t>
      </w:r>
      <w:r>
        <w:rPr>
          <w:rFonts w:ascii="Arial" w:hAnsi="Arial" w:cs="Arial"/>
        </w:rPr>
        <w:tab/>
        <w:t>$300.00</w:t>
      </w:r>
    </w:p>
    <w:p w:rsidR="0052361E" w:rsidRDefault="0052361E" w:rsidP="0052361E">
      <w:pPr>
        <w:rPr>
          <w:rFonts w:ascii="Arial" w:hAnsi="Arial" w:cs="Arial"/>
        </w:rPr>
      </w:pPr>
    </w:p>
    <w:p w:rsidR="0052361E" w:rsidRPr="00655AF9" w:rsidRDefault="0052361E" w:rsidP="0052361E">
      <w:pPr>
        <w:rPr>
          <w:rFonts w:ascii="Arial" w:hAnsi="Arial" w:cs="Arial"/>
          <w:sz w:val="32"/>
          <w:szCs w:val="32"/>
        </w:rPr>
      </w:pPr>
      <w:r w:rsidRPr="00655AF9">
        <w:rPr>
          <w:rFonts w:ascii="Arial" w:hAnsi="Arial" w:cs="Arial"/>
          <w:b/>
          <w:sz w:val="32"/>
          <w:szCs w:val="32"/>
        </w:rPr>
        <w:t>Issuance of Permits</w:t>
      </w:r>
    </w:p>
    <w:p w:rsidR="0052361E" w:rsidRDefault="0052361E" w:rsidP="0052361E">
      <w:pPr>
        <w:rPr>
          <w:rFonts w:ascii="Arial" w:hAnsi="Arial" w:cs="Arial"/>
          <w:u w:val="single"/>
        </w:rPr>
      </w:pPr>
    </w:p>
    <w:p w:rsidR="0052361E" w:rsidRDefault="0052361E" w:rsidP="0052361E">
      <w:pPr>
        <w:rPr>
          <w:rFonts w:ascii="Arial" w:hAnsi="Arial" w:cs="Arial"/>
        </w:rPr>
      </w:pPr>
      <w:r>
        <w:rPr>
          <w:rFonts w:ascii="Arial" w:hAnsi="Arial" w:cs="Arial"/>
        </w:rPr>
        <w:t>The Engineering Department issues the following permits:</w:t>
      </w:r>
    </w:p>
    <w:p w:rsidR="0052361E" w:rsidRDefault="0052361E" w:rsidP="0052361E">
      <w:pPr>
        <w:rPr>
          <w:rFonts w:ascii="Arial" w:hAnsi="Arial" w:cs="Arial"/>
        </w:rPr>
      </w:pPr>
      <w:r>
        <w:rPr>
          <w:rFonts w:ascii="Arial" w:hAnsi="Arial" w:cs="Arial"/>
        </w:rPr>
        <w:t>Grading Permit, Access Permit, Right-of-Way Excavation Permit</w:t>
      </w:r>
    </w:p>
    <w:p w:rsidR="00123F39" w:rsidRDefault="00123F39" w:rsidP="00123F39">
      <w:pPr>
        <w:jc w:val="both"/>
        <w:rPr>
          <w:rFonts w:ascii="Arial" w:hAnsi="Arial" w:cs="Arial"/>
        </w:rPr>
      </w:pPr>
    </w:p>
    <w:p w:rsidR="001A21E5" w:rsidRPr="00123F39" w:rsidRDefault="00C10277" w:rsidP="00123F39">
      <w:pPr>
        <w:jc w:val="both"/>
        <w:rPr>
          <w:rFonts w:ascii="Arial" w:hAnsi="Arial" w:cs="Arial"/>
        </w:rPr>
      </w:pPr>
      <w:r>
        <w:rPr>
          <w:rFonts w:ascii="Arial" w:hAnsi="Arial" w:cs="Arial"/>
        </w:rPr>
        <w:t>And</w:t>
      </w:r>
      <w:r w:rsidR="00B63A88">
        <w:rPr>
          <w:rFonts w:ascii="Arial" w:hAnsi="Arial" w:cs="Arial"/>
        </w:rPr>
        <w:t xml:space="preserve"> </w:t>
      </w:r>
      <w:r w:rsidR="0052361E">
        <w:rPr>
          <w:rFonts w:ascii="Arial" w:hAnsi="Arial" w:cs="Arial"/>
        </w:rPr>
        <w:t>approves Tennessee Department of Transportation access permits prior to submitting application to TDOT.</w:t>
      </w:r>
    </w:p>
    <w:p w:rsidR="0052361E" w:rsidRPr="00655AF9" w:rsidRDefault="0052361E" w:rsidP="0052361E">
      <w:pPr>
        <w:rPr>
          <w:rFonts w:ascii="Arial" w:hAnsi="Arial" w:cs="Arial"/>
          <w:sz w:val="32"/>
          <w:szCs w:val="32"/>
        </w:rPr>
      </w:pPr>
      <w:r w:rsidRPr="00655AF9">
        <w:rPr>
          <w:rFonts w:ascii="Arial" w:hAnsi="Arial" w:cs="Arial"/>
          <w:b/>
          <w:sz w:val="32"/>
          <w:szCs w:val="32"/>
        </w:rPr>
        <w:t>Public Works</w:t>
      </w:r>
      <w:r w:rsidR="00D0338B">
        <w:rPr>
          <w:rFonts w:ascii="Arial" w:hAnsi="Arial" w:cs="Arial"/>
          <w:b/>
          <w:sz w:val="32"/>
          <w:szCs w:val="32"/>
        </w:rPr>
        <w:t xml:space="preserve"> Department</w:t>
      </w:r>
    </w:p>
    <w:p w:rsidR="0052361E" w:rsidRDefault="0052361E" w:rsidP="0052361E">
      <w:pPr>
        <w:rPr>
          <w:rFonts w:ascii="Arial" w:hAnsi="Arial" w:cs="Arial"/>
          <w:sz w:val="32"/>
          <w:szCs w:val="32"/>
        </w:rPr>
      </w:pPr>
    </w:p>
    <w:p w:rsidR="0052361E" w:rsidRPr="00655AF9" w:rsidRDefault="0052361E" w:rsidP="0052361E">
      <w:pPr>
        <w:rPr>
          <w:rFonts w:ascii="Arial" w:hAnsi="Arial" w:cs="Arial"/>
        </w:rPr>
      </w:pPr>
      <w:r w:rsidRPr="00655AF9">
        <w:rPr>
          <w:rFonts w:ascii="Arial" w:hAnsi="Arial" w:cs="Arial"/>
        </w:rPr>
        <w:t xml:space="preserve">Responsibilities: </w:t>
      </w:r>
      <w:r w:rsidR="00655AF9">
        <w:rPr>
          <w:rFonts w:ascii="Arial" w:hAnsi="Arial" w:cs="Arial"/>
        </w:rPr>
        <w:tab/>
      </w:r>
      <w:r w:rsidRPr="00655AF9">
        <w:rPr>
          <w:rFonts w:ascii="Arial" w:hAnsi="Arial" w:cs="Arial"/>
        </w:rPr>
        <w:t>Site Plan Review</w:t>
      </w:r>
    </w:p>
    <w:p w:rsidR="0052361E" w:rsidRDefault="0052361E" w:rsidP="0052361E">
      <w:pPr>
        <w:rPr>
          <w:rFonts w:ascii="Arial" w:hAnsi="Arial" w:cs="Arial"/>
          <w:sz w:val="32"/>
          <w:szCs w:val="32"/>
        </w:rPr>
      </w:pPr>
    </w:p>
    <w:p w:rsidR="0052361E" w:rsidRDefault="0052361E" w:rsidP="00655AF9">
      <w:pPr>
        <w:rPr>
          <w:rFonts w:ascii="Arial" w:hAnsi="Arial" w:cs="Arial"/>
          <w:b/>
          <w:sz w:val="32"/>
          <w:szCs w:val="32"/>
        </w:rPr>
      </w:pPr>
      <w:r>
        <w:rPr>
          <w:rFonts w:ascii="Arial" w:hAnsi="Arial" w:cs="Arial"/>
          <w:b/>
          <w:sz w:val="32"/>
          <w:szCs w:val="32"/>
        </w:rPr>
        <w:t>Site Plan Review</w:t>
      </w:r>
    </w:p>
    <w:p w:rsidR="0052361E" w:rsidRDefault="0052361E" w:rsidP="0052361E">
      <w:pPr>
        <w:rPr>
          <w:rFonts w:ascii="Arial" w:hAnsi="Arial" w:cs="Arial"/>
          <w:sz w:val="32"/>
          <w:szCs w:val="32"/>
        </w:rPr>
      </w:pPr>
    </w:p>
    <w:p w:rsidR="0052361E" w:rsidRDefault="0052361E" w:rsidP="0052361E">
      <w:pPr>
        <w:jc w:val="both"/>
        <w:rPr>
          <w:rFonts w:ascii="Arial" w:hAnsi="Arial" w:cs="Arial"/>
        </w:rPr>
      </w:pPr>
      <w:r>
        <w:rPr>
          <w:rFonts w:ascii="Arial" w:hAnsi="Arial" w:cs="Arial"/>
        </w:rPr>
        <w:t>The Public Works Department shall review all site plans submitted to the City to ensure that solid waste disposal service can be provided to the site if the developer wishes to apply for this service. The department has requirements for the size, location and materials for the construction of dumpster pads and proper disposal of construction wastes.</w:t>
      </w:r>
    </w:p>
    <w:p w:rsidR="0052361E" w:rsidRDefault="0052361E" w:rsidP="0052361E">
      <w:pPr>
        <w:jc w:val="both"/>
        <w:rPr>
          <w:rFonts w:ascii="Arial" w:hAnsi="Arial" w:cs="Arial"/>
        </w:rPr>
      </w:pPr>
    </w:p>
    <w:p w:rsidR="0052361E" w:rsidRPr="00187D01" w:rsidRDefault="0052361E" w:rsidP="0052361E">
      <w:pPr>
        <w:jc w:val="both"/>
        <w:rPr>
          <w:rFonts w:ascii="Arial" w:hAnsi="Arial" w:cs="Arial"/>
        </w:rPr>
      </w:pPr>
      <w:r>
        <w:rPr>
          <w:rFonts w:ascii="Arial" w:hAnsi="Arial" w:cs="Arial"/>
        </w:rPr>
        <w:t>(See Site Plan Approval Process and Minimum Site Plan Requirements for procedures to submit a site plan.)</w:t>
      </w:r>
    </w:p>
    <w:p w:rsidR="00FF241A" w:rsidRPr="00D831BD" w:rsidRDefault="00FF241A" w:rsidP="00D831BD">
      <w:pPr>
        <w:rPr>
          <w:rFonts w:ascii="Arial" w:hAnsi="Arial" w:cs="Arial"/>
          <w:b/>
          <w:sz w:val="32"/>
          <w:szCs w:val="32"/>
        </w:rPr>
      </w:pPr>
      <w:r>
        <w:rPr>
          <w:rFonts w:ascii="Arial" w:hAnsi="Arial" w:cs="Arial"/>
        </w:rPr>
        <w:br w:type="page"/>
      </w:r>
      <w:r w:rsidR="00D831BD" w:rsidRPr="00D831BD">
        <w:rPr>
          <w:rFonts w:ascii="Arial" w:hAnsi="Arial" w:cs="Arial"/>
          <w:b/>
          <w:sz w:val="32"/>
          <w:szCs w:val="32"/>
        </w:rPr>
        <w:t>DEVELOPMENT</w:t>
      </w:r>
      <w:r w:rsidR="00194AD3">
        <w:rPr>
          <w:rFonts w:ascii="Arial" w:hAnsi="Arial" w:cs="Arial"/>
          <w:b/>
          <w:sz w:val="32"/>
          <w:szCs w:val="32"/>
        </w:rPr>
        <w:t xml:space="preserve"> SERVICES</w:t>
      </w:r>
    </w:p>
    <w:p w:rsidR="00FF241A" w:rsidRDefault="00FF241A" w:rsidP="00FF241A">
      <w:pPr>
        <w:jc w:val="center"/>
        <w:rPr>
          <w:rFonts w:ascii="Arial" w:hAnsi="Arial" w:cs="Arial"/>
          <w:b/>
          <w:sz w:val="40"/>
          <w:szCs w:val="40"/>
        </w:rPr>
      </w:pPr>
    </w:p>
    <w:p w:rsidR="00FF241A" w:rsidRPr="00655AF9" w:rsidRDefault="00FF241A" w:rsidP="00FF241A">
      <w:pPr>
        <w:rPr>
          <w:rFonts w:ascii="Arial" w:hAnsi="Arial" w:cs="Arial"/>
          <w:b/>
          <w:sz w:val="32"/>
          <w:szCs w:val="32"/>
        </w:rPr>
      </w:pPr>
      <w:r w:rsidRPr="00655AF9">
        <w:rPr>
          <w:rFonts w:ascii="Arial" w:hAnsi="Arial" w:cs="Arial"/>
          <w:b/>
          <w:sz w:val="32"/>
          <w:szCs w:val="32"/>
        </w:rPr>
        <w:t>Planning Department</w:t>
      </w:r>
    </w:p>
    <w:p w:rsidR="00FF241A" w:rsidRDefault="00FF241A" w:rsidP="00FF241A">
      <w:pPr>
        <w:rPr>
          <w:rFonts w:ascii="Arial" w:hAnsi="Arial" w:cs="Arial"/>
          <w:b/>
          <w:sz w:val="32"/>
          <w:szCs w:val="32"/>
          <w:u w:val="single"/>
        </w:rPr>
      </w:pPr>
    </w:p>
    <w:p w:rsidR="00FF241A" w:rsidRPr="00655AF9" w:rsidRDefault="00FF241A" w:rsidP="00FF241A">
      <w:pPr>
        <w:ind w:right="-360"/>
        <w:rPr>
          <w:rFonts w:ascii="Arial" w:hAnsi="Arial" w:cs="Arial"/>
        </w:rPr>
      </w:pPr>
      <w:r w:rsidRPr="00655AF9">
        <w:rPr>
          <w:rFonts w:ascii="Arial" w:hAnsi="Arial" w:cs="Arial"/>
        </w:rPr>
        <w:t>Responsibilities:</w:t>
      </w:r>
      <w:r w:rsidRPr="00655AF9">
        <w:rPr>
          <w:rFonts w:ascii="Arial" w:hAnsi="Arial" w:cs="Arial"/>
        </w:rPr>
        <w:tab/>
      </w:r>
      <w:smartTag w:uri="urn:schemas-microsoft-com:office:smarttags" w:element="City">
        <w:smartTag w:uri="urn:schemas-microsoft-com:office:smarttags" w:element="place">
          <w:r w:rsidRPr="00655AF9">
            <w:rPr>
              <w:rFonts w:ascii="Arial" w:hAnsi="Arial" w:cs="Arial"/>
            </w:rPr>
            <w:t>Maryville</w:t>
          </w:r>
        </w:smartTag>
      </w:smartTag>
      <w:r w:rsidRPr="00655AF9">
        <w:rPr>
          <w:rFonts w:ascii="Arial" w:hAnsi="Arial" w:cs="Arial"/>
        </w:rPr>
        <w:t xml:space="preserve"> Regional Planning Commission</w:t>
      </w:r>
    </w:p>
    <w:p w:rsidR="00FF241A" w:rsidRPr="00655AF9" w:rsidRDefault="00655AF9"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sidR="00FF241A" w:rsidRPr="00655AF9">
        <w:rPr>
          <w:rFonts w:ascii="Arial" w:hAnsi="Arial" w:cs="Arial"/>
        </w:rPr>
        <w:t>Board of Zoning Appeals</w:t>
      </w:r>
    </w:p>
    <w:p w:rsidR="00FF241A" w:rsidRPr="00655AF9" w:rsidRDefault="00655AF9"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sidR="00FF241A" w:rsidRPr="00655AF9">
        <w:rPr>
          <w:rFonts w:ascii="Arial" w:hAnsi="Arial" w:cs="Arial"/>
        </w:rPr>
        <w:t>Land Development Regulations</w:t>
      </w:r>
    </w:p>
    <w:p w:rsidR="00FF241A" w:rsidRDefault="00655AF9"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sidR="00FF241A" w:rsidRPr="00655AF9">
        <w:rPr>
          <w:rFonts w:ascii="Arial" w:hAnsi="Arial" w:cs="Arial"/>
        </w:rPr>
        <w:t>Site Plan Review</w:t>
      </w:r>
    </w:p>
    <w:p w:rsidR="00655AF9" w:rsidRPr="00655AF9" w:rsidRDefault="00655AF9" w:rsidP="00FF241A">
      <w:pPr>
        <w:ind w:right="-360"/>
        <w:rPr>
          <w:rFonts w:ascii="Arial" w:hAnsi="Arial" w:cs="Arial"/>
        </w:rPr>
      </w:pPr>
    </w:p>
    <w:p w:rsidR="00FF241A" w:rsidRPr="000F2C9A" w:rsidRDefault="00FF241A" w:rsidP="00655AF9">
      <w:pPr>
        <w:ind w:right="-360"/>
        <w:rPr>
          <w:rFonts w:ascii="Arial" w:hAnsi="Arial" w:cs="Arial"/>
          <w:b/>
          <w:sz w:val="32"/>
          <w:szCs w:val="32"/>
        </w:rPr>
      </w:pPr>
      <w:r w:rsidRPr="000F2C9A">
        <w:rPr>
          <w:rFonts w:ascii="Arial" w:hAnsi="Arial" w:cs="Arial"/>
          <w:b/>
          <w:sz w:val="32"/>
          <w:szCs w:val="32"/>
        </w:rPr>
        <w:t>Initial Contact</w:t>
      </w:r>
    </w:p>
    <w:p w:rsidR="00FF241A" w:rsidRDefault="00FF241A" w:rsidP="00FF241A">
      <w:pPr>
        <w:ind w:right="-360"/>
        <w:jc w:val="both"/>
        <w:rPr>
          <w:rFonts w:ascii="Arial" w:hAnsi="Arial" w:cs="Arial"/>
        </w:rPr>
      </w:pPr>
    </w:p>
    <w:p w:rsidR="00FF241A" w:rsidRDefault="00FF241A" w:rsidP="00D831BD">
      <w:pPr>
        <w:jc w:val="both"/>
        <w:rPr>
          <w:rFonts w:ascii="Arial" w:hAnsi="Arial" w:cs="Arial"/>
        </w:rPr>
      </w:pPr>
      <w:r w:rsidRPr="003A417E">
        <w:rPr>
          <w:rFonts w:ascii="Arial" w:hAnsi="Arial" w:cs="Arial"/>
        </w:rPr>
        <w:t xml:space="preserve">Your initial contact </w:t>
      </w:r>
      <w:r>
        <w:rPr>
          <w:rFonts w:ascii="Arial" w:hAnsi="Arial" w:cs="Arial"/>
        </w:rPr>
        <w:t xml:space="preserve">is usually with the Planning Department where the overall concept of your development is explained to staff. The City </w:t>
      </w:r>
      <w:r w:rsidR="00B11B52">
        <w:rPr>
          <w:rFonts w:ascii="Arial" w:hAnsi="Arial" w:cs="Arial"/>
        </w:rPr>
        <w:t>planning staff</w:t>
      </w:r>
      <w:r>
        <w:rPr>
          <w:rFonts w:ascii="Arial" w:hAnsi="Arial" w:cs="Arial"/>
        </w:rPr>
        <w:t xml:space="preserve"> administers the </w:t>
      </w:r>
      <w:r w:rsidR="00B11B52">
        <w:rPr>
          <w:rFonts w:ascii="Arial" w:hAnsi="Arial" w:cs="Arial"/>
        </w:rPr>
        <w:t>Zoning and Land Use Ordinance</w:t>
      </w:r>
      <w:r>
        <w:rPr>
          <w:rFonts w:ascii="Arial" w:hAnsi="Arial" w:cs="Arial"/>
        </w:rPr>
        <w:t xml:space="preserve"> and can provide information on zoning restrictions and requirements for a specific parcel of land. Any changes or variances requested to accommodate the development may require action by the Maryville City Council, Maryville Regional Planning Commission</w:t>
      </w:r>
      <w:r w:rsidR="00C02034">
        <w:rPr>
          <w:rFonts w:ascii="Arial" w:hAnsi="Arial" w:cs="Arial"/>
        </w:rPr>
        <w:t xml:space="preserve"> </w:t>
      </w:r>
      <w:r>
        <w:rPr>
          <w:rFonts w:ascii="Arial" w:hAnsi="Arial" w:cs="Arial"/>
        </w:rPr>
        <w:t>and/or Board of Zoning Appeals.</w:t>
      </w:r>
    </w:p>
    <w:p w:rsidR="00FF241A" w:rsidRDefault="00FF241A" w:rsidP="00FF241A">
      <w:pPr>
        <w:ind w:right="-360"/>
        <w:rPr>
          <w:rFonts w:ascii="Arial" w:hAnsi="Arial" w:cs="Arial"/>
        </w:rPr>
      </w:pPr>
    </w:p>
    <w:p w:rsidR="00FF241A" w:rsidRDefault="00FF241A" w:rsidP="00655AF9">
      <w:pPr>
        <w:ind w:right="-360"/>
        <w:rPr>
          <w:rFonts w:ascii="Arial" w:hAnsi="Arial" w:cs="Arial"/>
          <w:b/>
          <w:sz w:val="32"/>
          <w:szCs w:val="32"/>
        </w:rPr>
      </w:pPr>
      <w:smartTag w:uri="urn:schemas-microsoft-com:office:smarttags" w:element="place">
        <w:smartTag w:uri="urn:schemas-microsoft-com:office:smarttags" w:element="City">
          <w:r>
            <w:rPr>
              <w:rFonts w:ascii="Arial" w:hAnsi="Arial" w:cs="Arial"/>
              <w:b/>
              <w:sz w:val="32"/>
              <w:szCs w:val="32"/>
            </w:rPr>
            <w:t>Maryville</w:t>
          </w:r>
        </w:smartTag>
      </w:smartTag>
      <w:r>
        <w:rPr>
          <w:rFonts w:ascii="Arial" w:hAnsi="Arial" w:cs="Arial"/>
          <w:b/>
          <w:sz w:val="32"/>
          <w:szCs w:val="32"/>
        </w:rPr>
        <w:t xml:space="preserve"> Regional Planning Commission</w:t>
      </w:r>
    </w:p>
    <w:p w:rsidR="00FF241A" w:rsidRDefault="00FF241A" w:rsidP="00FF241A">
      <w:pPr>
        <w:ind w:right="-360"/>
        <w:jc w:val="both"/>
        <w:rPr>
          <w:rFonts w:ascii="Arial" w:hAnsi="Arial" w:cs="Arial"/>
        </w:rPr>
      </w:pPr>
    </w:p>
    <w:p w:rsidR="00FF241A" w:rsidRDefault="00FF241A" w:rsidP="00D831BD">
      <w:pPr>
        <w:jc w:val="both"/>
        <w:rPr>
          <w:rFonts w:ascii="Arial" w:hAnsi="Arial" w:cs="Arial"/>
        </w:rPr>
      </w:pPr>
      <w:r>
        <w:rPr>
          <w:rFonts w:ascii="Arial" w:hAnsi="Arial" w:cs="Arial"/>
        </w:rPr>
        <w:t xml:space="preserve">The Maryville Regional Planning Commission meets regularly on the third Monday of each month. This Commission is the first step for obtaining a change in the zoning designation for a parcel of land. It also reviews site plans for any development located in the Parkway District which is generally described as a parcel of land within 1,000 feet of </w:t>
      </w:r>
      <w:smartTag w:uri="urn:schemas-microsoft-com:office:smarttags" w:element="Street">
        <w:smartTag w:uri="urn:schemas-microsoft-com:office:smarttags" w:element="address">
          <w:r>
            <w:rPr>
              <w:rFonts w:ascii="Arial" w:hAnsi="Arial" w:cs="Arial"/>
            </w:rPr>
            <w:t>Lamar Alexander Parkway</w:t>
          </w:r>
        </w:smartTag>
      </w:smartTag>
      <w:r>
        <w:rPr>
          <w:rFonts w:ascii="Arial" w:hAnsi="Arial" w:cs="Arial"/>
        </w:rPr>
        <w:t xml:space="preserve"> (U.S. 321).</w:t>
      </w:r>
    </w:p>
    <w:p w:rsidR="00FF241A" w:rsidRDefault="00FF241A" w:rsidP="00FF241A">
      <w:pPr>
        <w:ind w:right="-360"/>
        <w:rPr>
          <w:rFonts w:ascii="Arial" w:hAnsi="Arial" w:cs="Arial"/>
        </w:rPr>
      </w:pPr>
    </w:p>
    <w:p w:rsidR="00FF241A" w:rsidRDefault="00FF241A" w:rsidP="00655AF9">
      <w:pPr>
        <w:ind w:right="-360"/>
        <w:rPr>
          <w:rFonts w:ascii="Arial" w:hAnsi="Arial" w:cs="Arial"/>
          <w:b/>
          <w:sz w:val="32"/>
          <w:szCs w:val="32"/>
        </w:rPr>
      </w:pPr>
      <w:r>
        <w:rPr>
          <w:rFonts w:ascii="Arial" w:hAnsi="Arial" w:cs="Arial"/>
          <w:b/>
          <w:sz w:val="32"/>
          <w:szCs w:val="32"/>
        </w:rPr>
        <w:t>Board of Zoning Appeals</w:t>
      </w:r>
    </w:p>
    <w:p w:rsidR="00FF241A" w:rsidRDefault="00FF241A" w:rsidP="00FF241A">
      <w:pPr>
        <w:ind w:right="-360"/>
        <w:jc w:val="both"/>
        <w:rPr>
          <w:rFonts w:ascii="Arial" w:hAnsi="Arial" w:cs="Arial"/>
        </w:rPr>
      </w:pPr>
    </w:p>
    <w:p w:rsidR="00FF241A" w:rsidRDefault="00FF241A" w:rsidP="00D831BD">
      <w:pPr>
        <w:jc w:val="both"/>
        <w:rPr>
          <w:rFonts w:ascii="Arial" w:hAnsi="Arial" w:cs="Arial"/>
        </w:rPr>
      </w:pPr>
      <w:r>
        <w:rPr>
          <w:rFonts w:ascii="Arial" w:hAnsi="Arial" w:cs="Arial"/>
        </w:rPr>
        <w:t xml:space="preserve">The Board of Zoning Appeals regularly meets on the third Thursday of each month. It is charged with hearing any appeals from any order, decision, requirement, or interpretation of the </w:t>
      </w:r>
      <w:r w:rsidR="00C271AD">
        <w:rPr>
          <w:rFonts w:ascii="Arial" w:hAnsi="Arial" w:cs="Arial"/>
        </w:rPr>
        <w:t>Zoning and Land Use Ordinance</w:t>
      </w:r>
      <w:r>
        <w:rPr>
          <w:rFonts w:ascii="Arial" w:hAnsi="Arial" w:cs="Arial"/>
        </w:rPr>
        <w:t xml:space="preserve"> made by an administrat</w:t>
      </w:r>
      <w:r w:rsidR="00C02034">
        <w:rPr>
          <w:rFonts w:ascii="Arial" w:hAnsi="Arial" w:cs="Arial"/>
        </w:rPr>
        <w:t>or</w:t>
      </w:r>
      <w:r>
        <w:rPr>
          <w:rFonts w:ascii="Arial" w:hAnsi="Arial" w:cs="Arial"/>
        </w:rPr>
        <w:t xml:space="preserve"> in carrying out the duties of his office.</w:t>
      </w:r>
    </w:p>
    <w:p w:rsidR="00FF241A" w:rsidRDefault="00FF241A" w:rsidP="00FF241A">
      <w:pPr>
        <w:ind w:right="-360"/>
        <w:rPr>
          <w:rFonts w:ascii="Arial" w:hAnsi="Arial" w:cs="Arial"/>
        </w:rPr>
      </w:pPr>
    </w:p>
    <w:p w:rsidR="00FF241A" w:rsidRDefault="00FF241A" w:rsidP="00655AF9">
      <w:pPr>
        <w:ind w:right="-360"/>
        <w:rPr>
          <w:rFonts w:ascii="Arial" w:hAnsi="Arial" w:cs="Arial"/>
          <w:b/>
          <w:sz w:val="32"/>
          <w:szCs w:val="32"/>
        </w:rPr>
      </w:pPr>
      <w:r>
        <w:rPr>
          <w:rFonts w:ascii="Arial" w:hAnsi="Arial" w:cs="Arial"/>
          <w:b/>
          <w:sz w:val="32"/>
          <w:szCs w:val="32"/>
        </w:rPr>
        <w:t>Site Plan Review</w:t>
      </w:r>
    </w:p>
    <w:p w:rsidR="00FF241A" w:rsidRDefault="00FF241A" w:rsidP="00FF241A">
      <w:pPr>
        <w:ind w:right="-360"/>
        <w:jc w:val="both"/>
        <w:rPr>
          <w:rFonts w:ascii="Arial" w:hAnsi="Arial" w:cs="Arial"/>
        </w:rPr>
      </w:pPr>
    </w:p>
    <w:p w:rsidR="002B1692" w:rsidRDefault="00FF241A" w:rsidP="00123F39">
      <w:pPr>
        <w:jc w:val="both"/>
        <w:rPr>
          <w:rFonts w:ascii="Arial" w:hAnsi="Arial" w:cs="Arial"/>
        </w:rPr>
      </w:pPr>
      <w:r>
        <w:rPr>
          <w:rFonts w:ascii="Arial" w:hAnsi="Arial" w:cs="Arial"/>
        </w:rPr>
        <w:t xml:space="preserve">The Planning Department shall review all site plans submitted to the City of compliance with the </w:t>
      </w:r>
      <w:r w:rsidR="002B1692">
        <w:rPr>
          <w:rFonts w:ascii="Arial" w:hAnsi="Arial" w:cs="Arial"/>
        </w:rPr>
        <w:t>Zoning and Land Use Ordinance</w:t>
      </w:r>
      <w:r>
        <w:rPr>
          <w:rFonts w:ascii="Arial" w:hAnsi="Arial" w:cs="Arial"/>
        </w:rPr>
        <w:t xml:space="preserve">. Any changes of variances required to accommodate the development shall </w:t>
      </w:r>
      <w:r w:rsidR="00C271AD">
        <w:rPr>
          <w:rFonts w:ascii="Arial" w:hAnsi="Arial" w:cs="Arial"/>
        </w:rPr>
        <w:t>be submitted to the City planning staff</w:t>
      </w:r>
      <w:r>
        <w:rPr>
          <w:rFonts w:ascii="Arial" w:hAnsi="Arial" w:cs="Arial"/>
        </w:rPr>
        <w:t xml:space="preserve"> for processing. To expedite the site plan process, the developer is encouraged to submit any changes as early as possible since a change in the zoning designation requires a minimum of three months to complete the process. Landscaping/buffering is required when a project adjoins </w:t>
      </w:r>
      <w:r w:rsidR="00C271AD">
        <w:rPr>
          <w:rFonts w:ascii="Arial" w:hAnsi="Arial" w:cs="Arial"/>
        </w:rPr>
        <w:t>r</w:t>
      </w:r>
      <w:r>
        <w:rPr>
          <w:rFonts w:ascii="Arial" w:hAnsi="Arial" w:cs="Arial"/>
        </w:rPr>
        <w:t>esidential properties.</w:t>
      </w:r>
      <w:r w:rsidR="00123F39">
        <w:rPr>
          <w:rFonts w:ascii="Arial" w:hAnsi="Arial" w:cs="Arial"/>
        </w:rPr>
        <w:t xml:space="preserve">  (</w:t>
      </w:r>
      <w:r>
        <w:rPr>
          <w:rFonts w:ascii="Arial" w:hAnsi="Arial" w:cs="Arial"/>
        </w:rPr>
        <w:t>See Site Plan Approval Process and Minimum Site Plan Requirements for procedures to submit a site plan.)</w:t>
      </w:r>
      <w:r w:rsidR="002B1692">
        <w:rPr>
          <w:rFonts w:ascii="Arial" w:hAnsi="Arial" w:cs="Arial"/>
        </w:rPr>
        <w:br w:type="page"/>
      </w:r>
    </w:p>
    <w:p w:rsidR="00FF241A" w:rsidRPr="00BB18DD" w:rsidRDefault="00FF241A" w:rsidP="00FF241A">
      <w:pPr>
        <w:ind w:right="-360"/>
        <w:jc w:val="both"/>
        <w:rPr>
          <w:rFonts w:ascii="Arial" w:hAnsi="Arial" w:cs="Arial"/>
          <w:b/>
          <w:sz w:val="32"/>
          <w:szCs w:val="32"/>
        </w:rPr>
      </w:pPr>
      <w:r w:rsidRPr="00BB18DD">
        <w:rPr>
          <w:rFonts w:ascii="Arial" w:hAnsi="Arial" w:cs="Arial"/>
          <w:b/>
          <w:sz w:val="32"/>
          <w:szCs w:val="32"/>
        </w:rPr>
        <w:t>C</w:t>
      </w:r>
      <w:r w:rsidR="00396725">
        <w:rPr>
          <w:rFonts w:ascii="Arial" w:hAnsi="Arial" w:cs="Arial"/>
          <w:b/>
          <w:sz w:val="32"/>
          <w:szCs w:val="32"/>
        </w:rPr>
        <w:t>odes</w:t>
      </w:r>
      <w:r w:rsidR="00BB18DD" w:rsidRPr="00BB18DD">
        <w:rPr>
          <w:rFonts w:ascii="Arial" w:hAnsi="Arial" w:cs="Arial"/>
          <w:b/>
          <w:sz w:val="32"/>
          <w:szCs w:val="32"/>
        </w:rPr>
        <w:t xml:space="preserve"> E</w:t>
      </w:r>
      <w:r w:rsidR="00396725">
        <w:rPr>
          <w:rFonts w:ascii="Arial" w:hAnsi="Arial" w:cs="Arial"/>
          <w:b/>
          <w:sz w:val="32"/>
          <w:szCs w:val="32"/>
        </w:rPr>
        <w:t>nforcement</w:t>
      </w:r>
      <w:r w:rsidR="00BB18DD" w:rsidRPr="00BB18DD">
        <w:rPr>
          <w:rFonts w:ascii="Arial" w:hAnsi="Arial" w:cs="Arial"/>
          <w:b/>
          <w:sz w:val="32"/>
          <w:szCs w:val="32"/>
        </w:rPr>
        <w:t xml:space="preserve"> D</w:t>
      </w:r>
      <w:r w:rsidR="00396725">
        <w:rPr>
          <w:rFonts w:ascii="Arial" w:hAnsi="Arial" w:cs="Arial"/>
          <w:b/>
          <w:sz w:val="32"/>
          <w:szCs w:val="32"/>
        </w:rPr>
        <w:t>epartment</w:t>
      </w:r>
    </w:p>
    <w:p w:rsidR="00FF241A" w:rsidRDefault="00FF241A" w:rsidP="00FF241A">
      <w:pPr>
        <w:ind w:right="-360"/>
        <w:jc w:val="both"/>
        <w:rPr>
          <w:rFonts w:ascii="Arial" w:hAnsi="Arial" w:cs="Arial"/>
          <w:sz w:val="32"/>
          <w:szCs w:val="32"/>
        </w:rPr>
      </w:pPr>
    </w:p>
    <w:p w:rsidR="00FF241A" w:rsidRPr="00655AF9" w:rsidRDefault="00655AF9" w:rsidP="00FF241A">
      <w:pPr>
        <w:ind w:right="-360"/>
        <w:jc w:val="both"/>
        <w:rPr>
          <w:rFonts w:ascii="Arial" w:hAnsi="Arial" w:cs="Arial"/>
        </w:rPr>
      </w:pPr>
      <w:r>
        <w:rPr>
          <w:rFonts w:ascii="Arial" w:hAnsi="Arial" w:cs="Arial"/>
        </w:rPr>
        <w:t xml:space="preserve">Responsibilities: </w:t>
      </w:r>
      <w:r>
        <w:rPr>
          <w:rFonts w:ascii="Arial" w:hAnsi="Arial" w:cs="Arial"/>
        </w:rPr>
        <w:tab/>
      </w:r>
      <w:r w:rsidR="00FF241A" w:rsidRPr="00655AF9">
        <w:rPr>
          <w:rFonts w:ascii="Arial" w:hAnsi="Arial" w:cs="Arial"/>
        </w:rPr>
        <w:t>Site Plan Review</w:t>
      </w:r>
    </w:p>
    <w:p w:rsidR="00FF241A" w:rsidRPr="00655AF9" w:rsidRDefault="00FF241A" w:rsidP="00FF241A">
      <w:pPr>
        <w:ind w:right="-360"/>
        <w:jc w:val="both"/>
        <w:rPr>
          <w:rFonts w:ascii="Arial" w:hAnsi="Arial" w:cs="Arial"/>
        </w:rPr>
      </w:pPr>
      <w:r w:rsidRPr="00655AF9">
        <w:rPr>
          <w:rFonts w:ascii="Arial" w:hAnsi="Arial" w:cs="Arial"/>
        </w:rPr>
        <w:tab/>
      </w:r>
      <w:r w:rsidRPr="00655AF9">
        <w:rPr>
          <w:rFonts w:ascii="Arial" w:hAnsi="Arial" w:cs="Arial"/>
        </w:rPr>
        <w:tab/>
      </w:r>
      <w:r w:rsidRPr="00655AF9">
        <w:rPr>
          <w:rFonts w:ascii="Arial" w:hAnsi="Arial" w:cs="Arial"/>
        </w:rPr>
        <w:tab/>
        <w:t>Building Plan Review</w:t>
      </w:r>
    </w:p>
    <w:p w:rsidR="00FF241A" w:rsidRPr="00655AF9" w:rsidRDefault="00FF241A" w:rsidP="00FF241A">
      <w:pPr>
        <w:ind w:right="-360"/>
        <w:jc w:val="both"/>
        <w:rPr>
          <w:rFonts w:ascii="Arial" w:hAnsi="Arial" w:cs="Arial"/>
        </w:rPr>
      </w:pPr>
      <w:r w:rsidRPr="00655AF9">
        <w:rPr>
          <w:rFonts w:ascii="Arial" w:hAnsi="Arial" w:cs="Arial"/>
        </w:rPr>
        <w:tab/>
      </w:r>
      <w:r w:rsidRPr="00655AF9">
        <w:rPr>
          <w:rFonts w:ascii="Arial" w:hAnsi="Arial" w:cs="Arial"/>
        </w:rPr>
        <w:tab/>
      </w:r>
      <w:r w:rsidRPr="00655AF9">
        <w:rPr>
          <w:rFonts w:ascii="Arial" w:hAnsi="Arial" w:cs="Arial"/>
        </w:rPr>
        <w:tab/>
        <w:t>Issuance of Permits</w:t>
      </w:r>
    </w:p>
    <w:p w:rsidR="00FF241A" w:rsidRDefault="00FF241A" w:rsidP="00FF241A">
      <w:pPr>
        <w:ind w:right="-360"/>
        <w:jc w:val="both"/>
        <w:rPr>
          <w:rFonts w:ascii="Arial" w:hAnsi="Arial" w:cs="Arial"/>
          <w:sz w:val="32"/>
          <w:szCs w:val="32"/>
        </w:rPr>
      </w:pPr>
      <w:r w:rsidRPr="00655AF9">
        <w:rPr>
          <w:rFonts w:ascii="Arial" w:hAnsi="Arial" w:cs="Arial"/>
        </w:rPr>
        <w:tab/>
      </w:r>
      <w:r w:rsidRPr="00655AF9">
        <w:rPr>
          <w:rFonts w:ascii="Arial" w:hAnsi="Arial" w:cs="Arial"/>
        </w:rPr>
        <w:tab/>
      </w:r>
      <w:r w:rsidRPr="00655AF9">
        <w:rPr>
          <w:rFonts w:ascii="Arial" w:hAnsi="Arial" w:cs="Arial"/>
        </w:rPr>
        <w:tab/>
        <w:t>Construction Inspection</w:t>
      </w:r>
    </w:p>
    <w:p w:rsidR="00FF241A" w:rsidRDefault="00FF241A" w:rsidP="00FF241A">
      <w:pPr>
        <w:ind w:right="-360"/>
        <w:jc w:val="both"/>
        <w:rPr>
          <w:rFonts w:ascii="Arial" w:hAnsi="Arial" w:cs="Arial"/>
          <w:sz w:val="32"/>
          <w:szCs w:val="32"/>
        </w:rPr>
      </w:pPr>
    </w:p>
    <w:p w:rsidR="00FF241A" w:rsidRDefault="00FF241A" w:rsidP="00655AF9">
      <w:pPr>
        <w:ind w:right="-360"/>
        <w:jc w:val="both"/>
        <w:rPr>
          <w:rFonts w:ascii="Arial" w:hAnsi="Arial" w:cs="Arial"/>
          <w:b/>
          <w:sz w:val="32"/>
          <w:szCs w:val="32"/>
        </w:rPr>
      </w:pPr>
      <w:r>
        <w:rPr>
          <w:rFonts w:ascii="Arial" w:hAnsi="Arial" w:cs="Arial"/>
          <w:b/>
          <w:sz w:val="32"/>
          <w:szCs w:val="32"/>
        </w:rPr>
        <w:t>Site Plan Review</w:t>
      </w:r>
    </w:p>
    <w:p w:rsidR="00FF241A" w:rsidRDefault="00FF241A" w:rsidP="00FF241A">
      <w:pPr>
        <w:ind w:right="-360"/>
        <w:jc w:val="both"/>
        <w:rPr>
          <w:rFonts w:ascii="Arial" w:hAnsi="Arial" w:cs="Arial"/>
          <w:b/>
        </w:rPr>
      </w:pPr>
    </w:p>
    <w:p w:rsidR="00FF241A" w:rsidRDefault="00FF241A" w:rsidP="00D831BD">
      <w:pPr>
        <w:jc w:val="both"/>
        <w:rPr>
          <w:rFonts w:ascii="Arial" w:hAnsi="Arial" w:cs="Arial"/>
        </w:rPr>
      </w:pPr>
      <w:r>
        <w:rPr>
          <w:rFonts w:ascii="Arial" w:hAnsi="Arial" w:cs="Arial"/>
        </w:rPr>
        <w:t>The Code</w:t>
      </w:r>
      <w:r w:rsidR="00440978">
        <w:rPr>
          <w:rFonts w:ascii="Arial" w:hAnsi="Arial" w:cs="Arial"/>
        </w:rPr>
        <w:t>s</w:t>
      </w:r>
      <w:r>
        <w:rPr>
          <w:rFonts w:ascii="Arial" w:hAnsi="Arial" w:cs="Arial"/>
        </w:rPr>
        <w:t xml:space="preserve"> Enforcement Department shall review all site plans submitted to the city for compliance with applicable building codes. Elements of the site plan to be reviewed by the Code</w:t>
      </w:r>
      <w:r w:rsidR="00440978">
        <w:rPr>
          <w:rFonts w:ascii="Arial" w:hAnsi="Arial" w:cs="Arial"/>
        </w:rPr>
        <w:t>s</w:t>
      </w:r>
      <w:r>
        <w:rPr>
          <w:rFonts w:ascii="Arial" w:hAnsi="Arial" w:cs="Arial"/>
        </w:rPr>
        <w:t xml:space="preserve"> Enforcement Department include but are not limited to building access, handicap accessibility and exterior storage areas.</w:t>
      </w:r>
    </w:p>
    <w:p w:rsidR="00FF241A" w:rsidRDefault="00FF241A" w:rsidP="00D831BD">
      <w:pPr>
        <w:ind w:right="-360"/>
        <w:jc w:val="both"/>
        <w:rPr>
          <w:rFonts w:ascii="Arial" w:hAnsi="Arial" w:cs="Arial"/>
        </w:rPr>
      </w:pPr>
    </w:p>
    <w:p w:rsidR="00FF241A" w:rsidRDefault="00FF241A" w:rsidP="00D831BD">
      <w:pPr>
        <w:jc w:val="both"/>
        <w:rPr>
          <w:rFonts w:ascii="Arial" w:hAnsi="Arial" w:cs="Arial"/>
        </w:rPr>
      </w:pPr>
      <w:r>
        <w:rPr>
          <w:rFonts w:ascii="Arial" w:hAnsi="Arial" w:cs="Arial"/>
        </w:rPr>
        <w:t>(See Site Plan Approval Process and Minimum Site Plan Requirements for procedures to submit a site plan.)</w:t>
      </w:r>
    </w:p>
    <w:p w:rsidR="00FF241A" w:rsidRDefault="00FF241A" w:rsidP="00D831BD">
      <w:pPr>
        <w:ind w:right="-360"/>
        <w:jc w:val="both"/>
        <w:rPr>
          <w:rFonts w:ascii="Arial" w:hAnsi="Arial" w:cs="Arial"/>
        </w:rPr>
      </w:pPr>
    </w:p>
    <w:p w:rsidR="00FF241A" w:rsidRDefault="00FF241A" w:rsidP="00D831BD">
      <w:pPr>
        <w:ind w:right="-360"/>
        <w:jc w:val="both"/>
        <w:rPr>
          <w:rFonts w:ascii="Arial" w:hAnsi="Arial" w:cs="Arial"/>
          <w:b/>
          <w:sz w:val="32"/>
          <w:szCs w:val="32"/>
        </w:rPr>
      </w:pPr>
      <w:r>
        <w:rPr>
          <w:rFonts w:ascii="Arial" w:hAnsi="Arial" w:cs="Arial"/>
          <w:b/>
          <w:sz w:val="32"/>
          <w:szCs w:val="32"/>
        </w:rPr>
        <w:t>Building Plan Review</w:t>
      </w:r>
    </w:p>
    <w:p w:rsidR="00FF241A" w:rsidRDefault="00FF241A" w:rsidP="00D831BD">
      <w:pPr>
        <w:ind w:right="-360"/>
        <w:jc w:val="both"/>
        <w:rPr>
          <w:rFonts w:ascii="Arial" w:hAnsi="Arial" w:cs="Arial"/>
        </w:rPr>
      </w:pPr>
    </w:p>
    <w:p w:rsidR="00FF241A" w:rsidRDefault="00FF241A" w:rsidP="00D831BD">
      <w:pPr>
        <w:jc w:val="both"/>
        <w:rPr>
          <w:rFonts w:ascii="Arial" w:hAnsi="Arial" w:cs="Arial"/>
        </w:rPr>
      </w:pPr>
      <w:r>
        <w:rPr>
          <w:rFonts w:ascii="Arial" w:hAnsi="Arial" w:cs="Arial"/>
        </w:rPr>
        <w:t>The Code</w:t>
      </w:r>
      <w:r w:rsidR="00440978">
        <w:rPr>
          <w:rFonts w:ascii="Arial" w:hAnsi="Arial" w:cs="Arial"/>
        </w:rPr>
        <w:t>s</w:t>
      </w:r>
      <w:r>
        <w:rPr>
          <w:rFonts w:ascii="Arial" w:hAnsi="Arial" w:cs="Arial"/>
        </w:rPr>
        <w:t xml:space="preserve"> Enforcement Department shall review all building, architectural and structural plans submitted to the City for compliance with building codes of the </w:t>
      </w:r>
      <w:r w:rsidRPr="000F2C9A">
        <w:rPr>
          <w:rFonts w:ascii="Arial" w:hAnsi="Arial" w:cs="Arial"/>
        </w:rPr>
        <w:t xml:space="preserve">City of </w:t>
      </w:r>
      <w:smartTag w:uri="urn:schemas-microsoft-com:office:smarttags" w:element="City">
        <w:smartTag w:uri="urn:schemas-microsoft-com:office:smarttags" w:element="place">
          <w:r w:rsidRPr="000F2C9A">
            <w:rPr>
              <w:rFonts w:ascii="Arial" w:hAnsi="Arial" w:cs="Arial"/>
            </w:rPr>
            <w:t>Maryville</w:t>
          </w:r>
        </w:smartTag>
      </w:smartTag>
      <w:r>
        <w:rPr>
          <w:rFonts w:ascii="Arial" w:hAnsi="Arial" w:cs="Arial"/>
        </w:rPr>
        <w:t>. The basic codes the City has adopted include the following*:</w:t>
      </w:r>
    </w:p>
    <w:p w:rsidR="00FF241A" w:rsidRDefault="00FF241A" w:rsidP="00FF241A">
      <w:pPr>
        <w:ind w:right="-360"/>
        <w:jc w:val="both"/>
        <w:rPr>
          <w:rFonts w:ascii="Arial" w:hAnsi="Arial" w:cs="Arial"/>
        </w:rPr>
      </w:pPr>
    </w:p>
    <w:p w:rsidR="00FF241A" w:rsidRDefault="004F7F30"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w:t>
      </w:r>
      <w:r w:rsidR="003B7934">
        <w:rPr>
          <w:rFonts w:ascii="Arial" w:hAnsi="Arial" w:cs="Arial"/>
        </w:rPr>
        <w:t>12</w:t>
      </w:r>
      <w:r w:rsidR="00FF241A">
        <w:rPr>
          <w:rFonts w:ascii="Arial" w:hAnsi="Arial" w:cs="Arial"/>
        </w:rPr>
        <w:t xml:space="preserve"> International Building Code</w:t>
      </w:r>
    </w:p>
    <w:p w:rsidR="00FF241A" w:rsidRDefault="004F7F30"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B7934">
        <w:rPr>
          <w:rFonts w:ascii="Arial" w:hAnsi="Arial" w:cs="Arial"/>
        </w:rPr>
        <w:t>2012</w:t>
      </w:r>
      <w:r w:rsidR="00FF241A">
        <w:rPr>
          <w:rFonts w:ascii="Arial" w:hAnsi="Arial" w:cs="Arial"/>
        </w:rPr>
        <w:t xml:space="preserve"> International Residential Code</w:t>
      </w:r>
    </w:p>
    <w:p w:rsidR="00FF241A" w:rsidRDefault="004F7F30"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B7934">
        <w:rPr>
          <w:rFonts w:ascii="Arial" w:hAnsi="Arial" w:cs="Arial"/>
        </w:rPr>
        <w:t>2012</w:t>
      </w:r>
      <w:r w:rsidR="00FF241A">
        <w:rPr>
          <w:rFonts w:ascii="Arial" w:hAnsi="Arial" w:cs="Arial"/>
        </w:rPr>
        <w:t xml:space="preserve"> International Plumbing Code</w:t>
      </w:r>
    </w:p>
    <w:p w:rsidR="003B7934" w:rsidRDefault="003B7934"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2012 International Mechanical Code</w:t>
      </w:r>
    </w:p>
    <w:p w:rsidR="003B7934" w:rsidRDefault="003B7934"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2012 International Energy Conservation Code</w:t>
      </w:r>
    </w:p>
    <w:p w:rsidR="00FF241A" w:rsidRDefault="004F7F30"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B7934">
        <w:rPr>
          <w:rFonts w:ascii="Arial" w:hAnsi="Arial" w:cs="Arial"/>
        </w:rPr>
        <w:t>2012</w:t>
      </w:r>
      <w:r w:rsidR="00FF241A">
        <w:rPr>
          <w:rFonts w:ascii="Arial" w:hAnsi="Arial" w:cs="Arial"/>
        </w:rPr>
        <w:t xml:space="preserve"> International Fire Code</w:t>
      </w:r>
    </w:p>
    <w:p w:rsidR="00FF241A" w:rsidRDefault="004F7F30"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B7934">
        <w:rPr>
          <w:rFonts w:ascii="Arial" w:hAnsi="Arial" w:cs="Arial"/>
        </w:rPr>
        <w:t>2012</w:t>
      </w:r>
      <w:r w:rsidR="00FF241A">
        <w:rPr>
          <w:rFonts w:ascii="Arial" w:hAnsi="Arial" w:cs="Arial"/>
        </w:rPr>
        <w:t xml:space="preserve"> NFPA 101 Life Safety Code</w:t>
      </w:r>
    </w:p>
    <w:p w:rsidR="00FF241A" w:rsidRDefault="004F7F30"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B7934">
        <w:rPr>
          <w:rFonts w:ascii="Arial" w:hAnsi="Arial" w:cs="Arial"/>
        </w:rPr>
        <w:t>2011</w:t>
      </w:r>
      <w:r w:rsidR="00FF241A">
        <w:rPr>
          <w:rFonts w:ascii="Arial" w:hAnsi="Arial" w:cs="Arial"/>
        </w:rPr>
        <w:t xml:space="preserve"> NFPA 70 National Electric Code</w:t>
      </w:r>
    </w:p>
    <w:p w:rsidR="00FF241A" w:rsidRDefault="004F7F30" w:rsidP="00FF241A">
      <w:pPr>
        <w:ind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B7934">
        <w:rPr>
          <w:rFonts w:ascii="Arial" w:hAnsi="Arial" w:cs="Arial"/>
        </w:rPr>
        <w:t>2009</w:t>
      </w:r>
      <w:r w:rsidR="009C74F8">
        <w:rPr>
          <w:rFonts w:ascii="Arial" w:hAnsi="Arial" w:cs="Arial"/>
        </w:rPr>
        <w:t xml:space="preserve"> ICC / ANSI</w:t>
      </w:r>
      <w:r w:rsidR="009231C0">
        <w:rPr>
          <w:rFonts w:ascii="Arial" w:hAnsi="Arial" w:cs="Arial"/>
        </w:rPr>
        <w:t xml:space="preserve">  A117.1</w:t>
      </w:r>
    </w:p>
    <w:p w:rsidR="00FF241A" w:rsidRDefault="00FF241A" w:rsidP="00FF241A">
      <w:pPr>
        <w:ind w:right="-360"/>
        <w:rPr>
          <w:rFonts w:ascii="Arial" w:hAnsi="Arial" w:cs="Arial"/>
        </w:rPr>
      </w:pPr>
    </w:p>
    <w:p w:rsidR="00FF241A" w:rsidRDefault="00FF241A" w:rsidP="00FF241A">
      <w:pPr>
        <w:ind w:right="-360"/>
        <w:rPr>
          <w:rFonts w:ascii="Arial" w:hAnsi="Arial" w:cs="Arial"/>
        </w:rPr>
      </w:pPr>
      <w:r>
        <w:rPr>
          <w:rFonts w:ascii="Arial" w:hAnsi="Arial" w:cs="Arial"/>
        </w:rPr>
        <w:t>*Portions or all other codes and standards may apply if specifically referenced by one of the adopted codes.</w:t>
      </w:r>
    </w:p>
    <w:p w:rsidR="00FF241A" w:rsidRDefault="00FF241A" w:rsidP="00FF241A">
      <w:pPr>
        <w:ind w:right="-360"/>
        <w:rPr>
          <w:rFonts w:ascii="Arial" w:hAnsi="Arial" w:cs="Arial"/>
        </w:rPr>
      </w:pPr>
    </w:p>
    <w:p w:rsidR="00FF241A" w:rsidRDefault="00C45D2C" w:rsidP="00FF241A">
      <w:pPr>
        <w:ind w:right="-360"/>
        <w:rPr>
          <w:rFonts w:ascii="Arial" w:hAnsi="Arial" w:cs="Arial"/>
        </w:rPr>
      </w:pPr>
      <w:r>
        <w:rPr>
          <w:rFonts w:ascii="Arial" w:hAnsi="Arial" w:cs="Arial"/>
        </w:rPr>
        <w:t>Building Permit and Plan Review</w:t>
      </w:r>
      <w:r w:rsidR="00FF241A">
        <w:rPr>
          <w:rFonts w:ascii="Arial" w:hAnsi="Arial" w:cs="Arial"/>
        </w:rPr>
        <w:t xml:space="preserve"> Fees are as follows: </w:t>
      </w:r>
    </w:p>
    <w:p w:rsidR="00343B29" w:rsidRDefault="00343B29" w:rsidP="00FF241A">
      <w:pPr>
        <w:ind w:right="-360"/>
        <w:rPr>
          <w:rFonts w:ascii="Arial" w:hAnsi="Arial" w:cs="Arial"/>
        </w:rPr>
      </w:pPr>
    </w:p>
    <w:p w:rsidR="00343B29" w:rsidRPr="00092924" w:rsidRDefault="00343B29" w:rsidP="00343B29">
      <w:pPr>
        <w:rPr>
          <w:rFonts w:ascii="Arial" w:hAnsi="Arial" w:cs="Arial"/>
          <w:b/>
          <w:sz w:val="20"/>
          <w:szCs w:val="20"/>
        </w:rPr>
      </w:pPr>
      <w:r w:rsidRPr="00A24302">
        <w:rPr>
          <w:rFonts w:ascii="Arial" w:hAnsi="Arial" w:cs="Arial"/>
          <w:b/>
        </w:rPr>
        <w:t>PLAN REVIEW FEE SCHEDULE</w:t>
      </w:r>
      <w:r w:rsidRPr="00092924">
        <w:rPr>
          <w:rFonts w:ascii="Arial" w:hAnsi="Arial" w:cs="Arial"/>
          <w:b/>
          <w:sz w:val="20"/>
          <w:szCs w:val="20"/>
        </w:rPr>
        <w:t xml:space="preserve"> </w:t>
      </w:r>
      <w:r>
        <w:rPr>
          <w:rFonts w:ascii="Arial" w:hAnsi="Arial" w:cs="Arial"/>
          <w:b/>
          <w:sz w:val="20"/>
          <w:szCs w:val="20"/>
        </w:rPr>
        <w:t>(payable with plan submittal</w:t>
      </w:r>
      <w:r w:rsidRPr="00092924">
        <w:rPr>
          <w:rFonts w:ascii="Arial" w:hAnsi="Arial" w:cs="Arial"/>
          <w:b/>
          <w:sz w:val="20"/>
          <w:szCs w:val="20"/>
        </w:rPr>
        <w:t>)</w:t>
      </w:r>
    </w:p>
    <w:p w:rsidR="00343B29" w:rsidRPr="00A24302" w:rsidRDefault="00343B29" w:rsidP="00343B29">
      <w:pPr>
        <w:ind w:right="180"/>
        <w:jc w:val="both"/>
        <w:rPr>
          <w:rFonts w:ascii="Arial" w:hAnsi="Arial" w:cs="Arial"/>
          <w:sz w:val="18"/>
          <w:szCs w:val="18"/>
        </w:rPr>
      </w:pPr>
      <w:r w:rsidRPr="00A24302">
        <w:rPr>
          <w:rFonts w:ascii="Arial" w:hAnsi="Arial" w:cs="Arial"/>
          <w:sz w:val="18"/>
          <w:szCs w:val="18"/>
        </w:rPr>
        <w:t>Plan-checking fee shall be equal to one-half the building permit fee except that the plan-checking fee shall not exceed $1000.00.</w:t>
      </w:r>
    </w:p>
    <w:p w:rsidR="00343B29" w:rsidRDefault="00343B29" w:rsidP="00343B29"/>
    <w:p w:rsidR="00440978" w:rsidRDefault="00440978" w:rsidP="00440978">
      <w:pPr>
        <w:ind w:right="-360"/>
        <w:rPr>
          <w:rFonts w:ascii="Arial" w:hAnsi="Arial" w:cs="Arial"/>
        </w:rPr>
      </w:pPr>
      <w:r>
        <w:rPr>
          <w:rFonts w:ascii="Arial" w:hAnsi="Arial" w:cs="Arial"/>
        </w:rPr>
        <w:t>This fee must be paid before plan review will begin.</w:t>
      </w:r>
    </w:p>
    <w:p w:rsidR="00343B29" w:rsidRDefault="00343B29" w:rsidP="00343B29"/>
    <w:p w:rsidR="00343B29" w:rsidRDefault="00343B29" w:rsidP="00343B29"/>
    <w:p w:rsidR="00343B29" w:rsidRPr="00092924" w:rsidRDefault="00343B29" w:rsidP="00343B29">
      <w:pPr>
        <w:jc w:val="both"/>
        <w:rPr>
          <w:rFonts w:ascii="Arial" w:hAnsi="Arial" w:cs="Arial"/>
          <w:sz w:val="20"/>
          <w:szCs w:val="20"/>
        </w:rPr>
      </w:pPr>
      <w:r w:rsidRPr="00A24302">
        <w:rPr>
          <w:rFonts w:ascii="Arial" w:hAnsi="Arial" w:cs="Arial"/>
          <w:b/>
          <w:bCs/>
        </w:rPr>
        <w:t>BUILDING PERMIT FEE SCHEDULE</w:t>
      </w:r>
      <w:r w:rsidRPr="00092924">
        <w:rPr>
          <w:rFonts w:ascii="Arial" w:hAnsi="Arial" w:cs="Arial"/>
          <w:b/>
          <w:bCs/>
          <w:sz w:val="20"/>
          <w:szCs w:val="20"/>
        </w:rPr>
        <w:t xml:space="preserve"> (payable at permit issuance)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755"/>
        <w:gridCol w:w="5559"/>
      </w:tblGrid>
      <w:tr w:rsidR="00343B29" w:rsidRPr="00450CEB" w:rsidTr="00450CEB">
        <w:trPr>
          <w:jc w:val="center"/>
        </w:trPr>
        <w:tc>
          <w:tcPr>
            <w:tcW w:w="3852" w:type="dxa"/>
            <w:tcBorders>
              <w:top w:val="single" w:sz="18" w:space="0" w:color="auto"/>
              <w:left w:val="single" w:sz="18" w:space="0" w:color="auto"/>
              <w:bottom w:val="single" w:sz="4" w:space="0" w:color="auto"/>
              <w:right w:val="single" w:sz="4" w:space="0" w:color="auto"/>
            </w:tcBorders>
            <w:shd w:val="clear" w:color="auto" w:fill="000000"/>
          </w:tcPr>
          <w:p w:rsidR="00343B29" w:rsidRPr="00450CEB" w:rsidRDefault="00343B29" w:rsidP="00450CEB">
            <w:pPr>
              <w:autoSpaceDE w:val="0"/>
              <w:autoSpaceDN w:val="0"/>
              <w:adjustRightInd w:val="0"/>
              <w:spacing w:line="259" w:lineRule="atLeast"/>
              <w:rPr>
                <w:rFonts w:ascii="Arial" w:hAnsi="Arial" w:cs="Arial"/>
                <w:b/>
              </w:rPr>
            </w:pPr>
            <w:r w:rsidRPr="00450CEB">
              <w:rPr>
                <w:rFonts w:ascii="Arial" w:hAnsi="Arial" w:cs="Arial"/>
                <w:b/>
              </w:rPr>
              <w:t>VALUATION:</w:t>
            </w:r>
          </w:p>
        </w:tc>
        <w:tc>
          <w:tcPr>
            <w:tcW w:w="5760" w:type="dxa"/>
            <w:tcBorders>
              <w:top w:val="single" w:sz="18" w:space="0" w:color="auto"/>
              <w:left w:val="single" w:sz="4" w:space="0" w:color="auto"/>
              <w:bottom w:val="single" w:sz="4" w:space="0" w:color="auto"/>
              <w:right w:val="single" w:sz="18" w:space="0" w:color="auto"/>
            </w:tcBorders>
            <w:shd w:val="clear" w:color="auto" w:fill="000000"/>
          </w:tcPr>
          <w:p w:rsidR="00343B29" w:rsidRPr="00450CEB" w:rsidRDefault="00343B29" w:rsidP="00450CEB">
            <w:pPr>
              <w:autoSpaceDE w:val="0"/>
              <w:autoSpaceDN w:val="0"/>
              <w:adjustRightInd w:val="0"/>
              <w:spacing w:line="259" w:lineRule="atLeast"/>
              <w:rPr>
                <w:rFonts w:ascii="Arial" w:hAnsi="Arial" w:cs="Arial"/>
                <w:b/>
              </w:rPr>
            </w:pPr>
            <w:r w:rsidRPr="00450CEB">
              <w:rPr>
                <w:rFonts w:ascii="Arial" w:hAnsi="Arial" w:cs="Arial"/>
                <w:b/>
              </w:rPr>
              <w:t>FEE:</w:t>
            </w:r>
          </w:p>
        </w:tc>
      </w:tr>
      <w:tr w:rsidR="00343B29" w:rsidRPr="00450CEB" w:rsidTr="00450CEB">
        <w:trPr>
          <w:jc w:val="center"/>
        </w:trPr>
        <w:tc>
          <w:tcPr>
            <w:tcW w:w="3852" w:type="dxa"/>
            <w:tcBorders>
              <w:top w:val="single" w:sz="4" w:space="0" w:color="auto"/>
            </w:tcBorders>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$1,000 and less:</w:t>
            </w:r>
          </w:p>
        </w:tc>
        <w:tc>
          <w:tcPr>
            <w:tcW w:w="5760" w:type="dxa"/>
            <w:tcBorders>
              <w:top w:val="single" w:sz="4" w:space="0" w:color="auto"/>
            </w:tcBorders>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$25.00</w:t>
            </w:r>
          </w:p>
        </w:tc>
      </w:tr>
      <w:tr w:rsidR="00343B29" w:rsidRPr="00450CEB" w:rsidTr="00450CEB">
        <w:trPr>
          <w:jc w:val="center"/>
        </w:trPr>
        <w:tc>
          <w:tcPr>
            <w:tcW w:w="3852"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$1,000 to $50,000:</w:t>
            </w:r>
          </w:p>
        </w:tc>
        <w:tc>
          <w:tcPr>
            <w:tcW w:w="5760"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$25.00 for the first $1000.00 plus $5.00 for each additional thousand or fraction thereof, to and including $50,000.00.</w:t>
            </w:r>
          </w:p>
        </w:tc>
      </w:tr>
      <w:tr w:rsidR="00343B29" w:rsidRPr="00450CEB" w:rsidTr="00450CEB">
        <w:trPr>
          <w:jc w:val="center"/>
        </w:trPr>
        <w:tc>
          <w:tcPr>
            <w:tcW w:w="3852"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$50,000 to $100,000:</w:t>
            </w:r>
          </w:p>
        </w:tc>
        <w:tc>
          <w:tcPr>
            <w:tcW w:w="5760"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$270.00 for the first $50,000.00 plus $4.00 for each additional thousand or fraction thereof, to and including $100,000.00.</w:t>
            </w:r>
          </w:p>
        </w:tc>
      </w:tr>
      <w:tr w:rsidR="00343B29" w:rsidRPr="00450CEB" w:rsidTr="00450CEB">
        <w:trPr>
          <w:jc w:val="center"/>
        </w:trPr>
        <w:tc>
          <w:tcPr>
            <w:tcW w:w="3852"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$100,000 to $500,000:</w:t>
            </w:r>
          </w:p>
        </w:tc>
        <w:tc>
          <w:tcPr>
            <w:tcW w:w="5760"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$470.00 for the first $100,000.00 plus $3.00 for each additional thousand or fraction thereof, to and including $500,000.00.</w:t>
            </w:r>
          </w:p>
        </w:tc>
      </w:tr>
      <w:tr w:rsidR="00343B29" w:rsidRPr="00450CEB" w:rsidTr="00450CEB">
        <w:trPr>
          <w:jc w:val="center"/>
        </w:trPr>
        <w:tc>
          <w:tcPr>
            <w:tcW w:w="3852"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$500,000 and up:</w:t>
            </w:r>
          </w:p>
        </w:tc>
        <w:tc>
          <w:tcPr>
            <w:tcW w:w="5760" w:type="dxa"/>
            <w:shd w:val="clear" w:color="auto" w:fill="auto"/>
          </w:tcPr>
          <w:p w:rsidR="00343B29" w:rsidRPr="00450CEB" w:rsidRDefault="00343B29" w:rsidP="00450CEB">
            <w:pPr>
              <w:autoSpaceDE w:val="0"/>
              <w:autoSpaceDN w:val="0"/>
              <w:adjustRightInd w:val="0"/>
              <w:spacing w:line="259" w:lineRule="atLeast"/>
              <w:rPr>
                <w:rFonts w:ascii="Arial" w:hAnsi="Arial" w:cs="Arial"/>
                <w:b/>
                <w:sz w:val="18"/>
                <w:szCs w:val="18"/>
              </w:rPr>
            </w:pPr>
            <w:r w:rsidRPr="00450CEB">
              <w:rPr>
                <w:rFonts w:ascii="Arial" w:hAnsi="Arial" w:cs="Arial"/>
                <w:b/>
                <w:sz w:val="18"/>
                <w:szCs w:val="18"/>
              </w:rPr>
              <w:t>$1670.00 for the first $500,000.00 plus $2.00 for each additional thousand or fraction thereof.</w:t>
            </w:r>
          </w:p>
        </w:tc>
      </w:tr>
    </w:tbl>
    <w:p w:rsidR="00343B29" w:rsidRDefault="00343B29" w:rsidP="00FF241A">
      <w:pPr>
        <w:ind w:right="-360"/>
        <w:rPr>
          <w:rFonts w:ascii="Arial" w:hAnsi="Arial" w:cs="Arial"/>
        </w:rPr>
      </w:pPr>
    </w:p>
    <w:p w:rsidR="00FF241A" w:rsidRDefault="00FF241A" w:rsidP="00D831BD">
      <w:pPr>
        <w:rPr>
          <w:rFonts w:ascii="Arial" w:hAnsi="Arial" w:cs="Arial"/>
          <w:b/>
          <w:sz w:val="32"/>
          <w:szCs w:val="32"/>
        </w:rPr>
      </w:pPr>
      <w:r>
        <w:rPr>
          <w:rFonts w:ascii="Arial" w:hAnsi="Arial" w:cs="Arial"/>
          <w:b/>
          <w:sz w:val="32"/>
          <w:szCs w:val="32"/>
        </w:rPr>
        <w:t>Issuance of Permits</w:t>
      </w:r>
    </w:p>
    <w:p w:rsidR="00FF241A" w:rsidRDefault="00FF241A" w:rsidP="00FF241A">
      <w:pPr>
        <w:ind w:right="-360"/>
        <w:rPr>
          <w:rFonts w:ascii="Arial" w:hAnsi="Arial" w:cs="Arial"/>
        </w:rPr>
      </w:pPr>
    </w:p>
    <w:p w:rsidR="00FF241A" w:rsidRDefault="00FF241A" w:rsidP="00FF241A">
      <w:pPr>
        <w:ind w:right="-360"/>
        <w:rPr>
          <w:rFonts w:ascii="Arial" w:hAnsi="Arial" w:cs="Arial"/>
        </w:rPr>
      </w:pPr>
      <w:r>
        <w:rPr>
          <w:rFonts w:ascii="Arial" w:hAnsi="Arial" w:cs="Arial"/>
        </w:rPr>
        <w:t>The Code</w:t>
      </w:r>
      <w:r w:rsidR="009C74F8">
        <w:rPr>
          <w:rFonts w:ascii="Arial" w:hAnsi="Arial" w:cs="Arial"/>
        </w:rPr>
        <w:t>s</w:t>
      </w:r>
      <w:r>
        <w:rPr>
          <w:rFonts w:ascii="Arial" w:hAnsi="Arial" w:cs="Arial"/>
        </w:rPr>
        <w:t xml:space="preserve"> Enforcement Department issues the following permits:</w:t>
      </w:r>
    </w:p>
    <w:p w:rsidR="00FF241A" w:rsidRDefault="00FF241A" w:rsidP="00FF241A">
      <w:pPr>
        <w:ind w:right="-360"/>
        <w:rPr>
          <w:rFonts w:ascii="Arial" w:hAnsi="Arial" w:cs="Arial"/>
        </w:rPr>
      </w:pPr>
    </w:p>
    <w:p w:rsidR="00FF241A" w:rsidRDefault="00FF241A" w:rsidP="00FF241A">
      <w:pPr>
        <w:ind w:right="-360"/>
        <w:rPr>
          <w:rFonts w:ascii="Arial" w:hAnsi="Arial" w:cs="Arial"/>
        </w:rPr>
      </w:pPr>
      <w:r>
        <w:rPr>
          <w:rFonts w:ascii="Arial" w:hAnsi="Arial" w:cs="Arial"/>
        </w:rPr>
        <w:tab/>
      </w:r>
      <w:r>
        <w:rPr>
          <w:rFonts w:ascii="Arial" w:hAnsi="Arial" w:cs="Arial"/>
        </w:rPr>
        <w:tab/>
        <w:t>Building Permit</w:t>
      </w:r>
      <w:r>
        <w:rPr>
          <w:rFonts w:ascii="Arial" w:hAnsi="Arial" w:cs="Arial"/>
        </w:rPr>
        <w:tab/>
      </w:r>
      <w:r>
        <w:rPr>
          <w:rFonts w:ascii="Arial" w:hAnsi="Arial" w:cs="Arial"/>
        </w:rPr>
        <w:tab/>
      </w:r>
      <w:r w:rsidR="003B7934">
        <w:rPr>
          <w:rFonts w:ascii="Arial" w:hAnsi="Arial" w:cs="Arial"/>
        </w:rPr>
        <w:t xml:space="preserve">Electrical </w:t>
      </w:r>
      <w:r>
        <w:rPr>
          <w:rFonts w:ascii="Arial" w:hAnsi="Arial" w:cs="Arial"/>
        </w:rPr>
        <w:t>Heating and Air Permit</w:t>
      </w:r>
    </w:p>
    <w:p w:rsidR="00FF241A" w:rsidRDefault="00FF241A" w:rsidP="00FF241A">
      <w:pPr>
        <w:ind w:right="-360"/>
        <w:rPr>
          <w:rFonts w:ascii="Arial" w:hAnsi="Arial" w:cs="Arial"/>
        </w:rPr>
      </w:pPr>
      <w:r>
        <w:rPr>
          <w:rFonts w:ascii="Arial" w:hAnsi="Arial" w:cs="Arial"/>
        </w:rPr>
        <w:tab/>
      </w:r>
      <w:r>
        <w:rPr>
          <w:rFonts w:ascii="Arial" w:hAnsi="Arial" w:cs="Arial"/>
        </w:rPr>
        <w:tab/>
        <w:t>Plumbing Permit</w:t>
      </w:r>
      <w:r>
        <w:rPr>
          <w:rFonts w:ascii="Arial" w:hAnsi="Arial" w:cs="Arial"/>
        </w:rPr>
        <w:tab/>
      </w:r>
      <w:r>
        <w:rPr>
          <w:rFonts w:ascii="Arial" w:hAnsi="Arial" w:cs="Arial"/>
        </w:rPr>
        <w:tab/>
        <w:t>Sign Permit</w:t>
      </w:r>
    </w:p>
    <w:p w:rsidR="003B7934" w:rsidRDefault="00FF241A" w:rsidP="00FF241A">
      <w:pPr>
        <w:ind w:right="-360"/>
        <w:rPr>
          <w:rFonts w:ascii="Arial" w:hAnsi="Arial" w:cs="Arial"/>
        </w:rPr>
      </w:pPr>
      <w:r>
        <w:rPr>
          <w:rFonts w:ascii="Arial" w:hAnsi="Arial" w:cs="Arial"/>
        </w:rPr>
        <w:tab/>
      </w:r>
      <w:r>
        <w:rPr>
          <w:rFonts w:ascii="Arial" w:hAnsi="Arial" w:cs="Arial"/>
        </w:rPr>
        <w:tab/>
        <w:t>Electrical Permit</w:t>
      </w:r>
      <w:r>
        <w:rPr>
          <w:rFonts w:ascii="Arial" w:hAnsi="Arial" w:cs="Arial"/>
        </w:rPr>
        <w:tab/>
      </w:r>
      <w:r>
        <w:rPr>
          <w:rFonts w:ascii="Arial" w:hAnsi="Arial" w:cs="Arial"/>
        </w:rPr>
        <w:tab/>
        <w:t>Swimming Pool Permit</w:t>
      </w:r>
    </w:p>
    <w:p w:rsidR="00FF241A" w:rsidRDefault="00FF241A" w:rsidP="00FF241A">
      <w:pPr>
        <w:ind w:right="-360"/>
        <w:rPr>
          <w:rFonts w:ascii="Arial" w:hAnsi="Arial" w:cs="Arial"/>
        </w:rPr>
      </w:pPr>
      <w:r>
        <w:rPr>
          <w:rFonts w:ascii="Arial" w:hAnsi="Arial" w:cs="Arial"/>
        </w:rPr>
        <w:tab/>
      </w:r>
      <w:r>
        <w:rPr>
          <w:rFonts w:ascii="Arial" w:hAnsi="Arial" w:cs="Arial"/>
        </w:rPr>
        <w:tab/>
        <w:t>Demolition Permit</w:t>
      </w:r>
      <w:r w:rsidR="003B7934">
        <w:rPr>
          <w:rFonts w:ascii="Arial" w:hAnsi="Arial" w:cs="Arial"/>
        </w:rPr>
        <w:tab/>
      </w:r>
      <w:r w:rsidR="003B7934">
        <w:rPr>
          <w:rFonts w:ascii="Arial" w:hAnsi="Arial" w:cs="Arial"/>
        </w:rPr>
        <w:tab/>
        <w:t>Mechanical Permit</w:t>
      </w:r>
    </w:p>
    <w:p w:rsidR="00FF241A" w:rsidRDefault="00FF241A" w:rsidP="00FF241A">
      <w:pPr>
        <w:ind w:right="-360"/>
        <w:rPr>
          <w:rFonts w:ascii="Arial" w:hAnsi="Arial" w:cs="Arial"/>
        </w:rPr>
      </w:pPr>
    </w:p>
    <w:p w:rsidR="00FF241A" w:rsidRDefault="00FF241A" w:rsidP="00655AF9">
      <w:pPr>
        <w:ind w:right="-360"/>
        <w:rPr>
          <w:rFonts w:ascii="Arial" w:hAnsi="Arial" w:cs="Arial"/>
          <w:b/>
          <w:sz w:val="32"/>
          <w:szCs w:val="32"/>
        </w:rPr>
      </w:pPr>
      <w:r>
        <w:rPr>
          <w:rFonts w:ascii="Arial" w:hAnsi="Arial" w:cs="Arial"/>
          <w:b/>
          <w:sz w:val="32"/>
          <w:szCs w:val="32"/>
        </w:rPr>
        <w:t>Construction Inspection</w:t>
      </w:r>
    </w:p>
    <w:p w:rsidR="00FF241A" w:rsidRDefault="00FF241A" w:rsidP="00FF241A">
      <w:pPr>
        <w:ind w:right="-360"/>
        <w:rPr>
          <w:rFonts w:ascii="Arial" w:hAnsi="Arial" w:cs="Arial"/>
          <w:b/>
          <w:sz w:val="32"/>
          <w:szCs w:val="32"/>
        </w:rPr>
      </w:pPr>
    </w:p>
    <w:p w:rsidR="00FF241A" w:rsidRPr="002A719E" w:rsidRDefault="00FF241A" w:rsidP="00D831BD">
      <w:pPr>
        <w:jc w:val="both"/>
        <w:rPr>
          <w:rFonts w:ascii="Arial" w:hAnsi="Arial" w:cs="Arial"/>
        </w:rPr>
      </w:pPr>
      <w:r>
        <w:rPr>
          <w:rFonts w:ascii="Arial" w:hAnsi="Arial" w:cs="Arial"/>
        </w:rPr>
        <w:t>At various stages of construction, inspection of improvements is required. Inspections during construction shall be arranged by contacting the Code</w:t>
      </w:r>
      <w:r w:rsidR="009C74F8">
        <w:rPr>
          <w:rFonts w:ascii="Arial" w:hAnsi="Arial" w:cs="Arial"/>
        </w:rPr>
        <w:t>s</w:t>
      </w:r>
      <w:r>
        <w:rPr>
          <w:rFonts w:ascii="Arial" w:hAnsi="Arial" w:cs="Arial"/>
        </w:rPr>
        <w:t xml:space="preserve"> Enforcement Department at (865) 273-3500, between the hours of 8 to 9 a.m. and 1 to 2 p.m. A 24 – hour notice is required.</w:t>
      </w:r>
    </w:p>
    <w:p w:rsidR="00D92F74" w:rsidRPr="00CB0454" w:rsidRDefault="00D92F74" w:rsidP="00CB0454">
      <w:pPr>
        <w:rPr>
          <w:rFonts w:ascii="Arial" w:hAnsi="Arial" w:cs="Arial"/>
          <w:b/>
          <w:sz w:val="32"/>
          <w:szCs w:val="32"/>
        </w:rPr>
      </w:pPr>
      <w:r>
        <w:rPr>
          <w:rFonts w:ascii="Arial" w:hAnsi="Arial" w:cs="Arial"/>
        </w:rPr>
        <w:br w:type="page"/>
      </w:r>
      <w:r w:rsidR="00CB0454">
        <w:rPr>
          <w:rFonts w:ascii="Arial" w:hAnsi="Arial" w:cs="Arial"/>
          <w:b/>
          <w:sz w:val="32"/>
          <w:szCs w:val="32"/>
        </w:rPr>
        <w:t>DIVISION OF OPERATIONS</w:t>
      </w:r>
    </w:p>
    <w:p w:rsidR="00D92F74" w:rsidRDefault="00D92F74" w:rsidP="00D92F74">
      <w:pPr>
        <w:rPr>
          <w:rFonts w:ascii="Arial" w:hAnsi="Arial" w:cs="Arial"/>
          <w:sz w:val="32"/>
          <w:szCs w:val="32"/>
        </w:rPr>
      </w:pPr>
    </w:p>
    <w:p w:rsidR="00D92F74" w:rsidRPr="00655AF9" w:rsidRDefault="00D92F74" w:rsidP="00D92F74">
      <w:pPr>
        <w:rPr>
          <w:rFonts w:ascii="Arial" w:hAnsi="Arial" w:cs="Arial"/>
          <w:sz w:val="32"/>
          <w:szCs w:val="32"/>
        </w:rPr>
      </w:pPr>
      <w:r w:rsidRPr="00655AF9">
        <w:rPr>
          <w:rFonts w:ascii="Arial" w:hAnsi="Arial" w:cs="Arial"/>
          <w:b/>
          <w:sz w:val="32"/>
          <w:szCs w:val="32"/>
        </w:rPr>
        <w:t>Electric Department</w:t>
      </w:r>
    </w:p>
    <w:p w:rsidR="00D92F74" w:rsidRDefault="00D92F74" w:rsidP="00D92F74">
      <w:pPr>
        <w:rPr>
          <w:rFonts w:ascii="Arial" w:hAnsi="Arial" w:cs="Arial"/>
          <w:sz w:val="32"/>
          <w:szCs w:val="32"/>
        </w:rPr>
      </w:pPr>
    </w:p>
    <w:p w:rsidR="00D92F74" w:rsidRPr="00655AF9" w:rsidRDefault="00D92F74" w:rsidP="00D92F74">
      <w:pPr>
        <w:rPr>
          <w:rFonts w:ascii="Arial" w:hAnsi="Arial" w:cs="Arial"/>
        </w:rPr>
      </w:pPr>
      <w:r w:rsidRPr="00655AF9">
        <w:rPr>
          <w:rFonts w:ascii="Arial" w:hAnsi="Arial" w:cs="Arial"/>
        </w:rPr>
        <w:t xml:space="preserve">Responsibilities: </w:t>
      </w:r>
      <w:r w:rsidRPr="00655AF9">
        <w:rPr>
          <w:rFonts w:ascii="Arial" w:hAnsi="Arial" w:cs="Arial"/>
        </w:rPr>
        <w:tab/>
        <w:t>Site Plan Review</w:t>
      </w:r>
    </w:p>
    <w:p w:rsidR="00D92F74" w:rsidRDefault="00D92F74" w:rsidP="00D92F74">
      <w:pPr>
        <w:rPr>
          <w:rFonts w:ascii="Arial" w:hAnsi="Arial" w:cs="Arial"/>
          <w:sz w:val="32"/>
          <w:szCs w:val="32"/>
        </w:rPr>
      </w:pPr>
      <w:r w:rsidRPr="00655AF9">
        <w:rPr>
          <w:rFonts w:ascii="Arial" w:hAnsi="Arial" w:cs="Arial"/>
        </w:rPr>
        <w:tab/>
      </w:r>
      <w:r w:rsidRPr="00655AF9">
        <w:rPr>
          <w:rFonts w:ascii="Arial" w:hAnsi="Arial" w:cs="Arial"/>
        </w:rPr>
        <w:tab/>
      </w:r>
      <w:r w:rsidRPr="00655AF9">
        <w:rPr>
          <w:rFonts w:ascii="Arial" w:hAnsi="Arial" w:cs="Arial"/>
        </w:rPr>
        <w:tab/>
        <w:t>Installation of Electric Service</w:t>
      </w:r>
    </w:p>
    <w:p w:rsidR="00D92F74" w:rsidRDefault="00D92F74" w:rsidP="00D92F74">
      <w:pPr>
        <w:rPr>
          <w:rFonts w:ascii="Arial" w:hAnsi="Arial" w:cs="Arial"/>
          <w:sz w:val="32"/>
          <w:szCs w:val="32"/>
        </w:rPr>
      </w:pPr>
    </w:p>
    <w:p w:rsidR="00D92F74" w:rsidRDefault="00D92F74" w:rsidP="00655AF9">
      <w:pPr>
        <w:rPr>
          <w:rFonts w:ascii="Arial" w:hAnsi="Arial" w:cs="Arial"/>
          <w:b/>
          <w:sz w:val="32"/>
          <w:szCs w:val="32"/>
        </w:rPr>
      </w:pPr>
      <w:r>
        <w:rPr>
          <w:rFonts w:ascii="Arial" w:hAnsi="Arial" w:cs="Arial"/>
          <w:b/>
          <w:sz w:val="32"/>
          <w:szCs w:val="32"/>
        </w:rPr>
        <w:t>Site Plan Review</w:t>
      </w:r>
    </w:p>
    <w:p w:rsidR="00D92F74" w:rsidRDefault="00D92F74" w:rsidP="00D92F74">
      <w:pPr>
        <w:rPr>
          <w:rFonts w:ascii="Arial" w:hAnsi="Arial" w:cs="Arial"/>
        </w:rPr>
      </w:pPr>
      <w:r>
        <w:rPr>
          <w:rFonts w:ascii="Arial" w:hAnsi="Arial" w:cs="Arial"/>
          <w:b/>
          <w:sz w:val="32"/>
          <w:szCs w:val="32"/>
        </w:rPr>
        <w:t xml:space="preserve"> </w:t>
      </w:r>
    </w:p>
    <w:p w:rsidR="00D92F74" w:rsidRDefault="00D92F74" w:rsidP="00D92F74">
      <w:pPr>
        <w:jc w:val="both"/>
        <w:rPr>
          <w:rFonts w:ascii="Arial" w:hAnsi="Arial" w:cs="Arial"/>
        </w:rPr>
      </w:pPr>
      <w:r>
        <w:rPr>
          <w:rFonts w:ascii="Arial" w:hAnsi="Arial" w:cs="Arial"/>
        </w:rPr>
        <w:t>The Electric Department shall review all site plans submitted to the City for compliance with the Rules and Regulations for City of Maryville Electric Department. Elements of the site plan to be reviewed by the Electric Department include but are not limited to the following:</w:t>
      </w:r>
    </w:p>
    <w:p w:rsidR="00D92F74" w:rsidRDefault="00D92F74" w:rsidP="00D92F74">
      <w:pPr>
        <w:jc w:val="both"/>
        <w:rPr>
          <w:rFonts w:ascii="Arial" w:hAnsi="Arial" w:cs="Arial"/>
        </w:rPr>
      </w:pPr>
    </w:p>
    <w:p w:rsidR="00D92F74" w:rsidRPr="00684614" w:rsidRDefault="00D92F74" w:rsidP="00D92F74">
      <w:pPr>
        <w:rPr>
          <w:rFonts w:ascii="Arial" w:hAnsi="Arial" w:cs="Arial"/>
        </w:rPr>
      </w:pPr>
      <w:r>
        <w:rPr>
          <w:rFonts w:ascii="Arial" w:hAnsi="Arial" w:cs="Arial"/>
        </w:rPr>
        <w:tab/>
      </w:r>
      <w:r>
        <w:rPr>
          <w:rFonts w:ascii="Arial" w:hAnsi="Arial" w:cs="Arial"/>
        </w:rPr>
        <w:tab/>
        <w:t xml:space="preserve">Location of </w:t>
      </w:r>
      <w:r w:rsidR="00CE29D5" w:rsidRPr="00684614">
        <w:rPr>
          <w:rFonts w:ascii="Arial" w:hAnsi="Arial" w:cs="Arial"/>
        </w:rPr>
        <w:t>existing</w:t>
      </w:r>
      <w:r w:rsidR="00213213" w:rsidRPr="00684614">
        <w:rPr>
          <w:rFonts w:ascii="Arial" w:hAnsi="Arial" w:cs="Arial"/>
        </w:rPr>
        <w:t xml:space="preserve"> (if any)</w:t>
      </w:r>
      <w:r w:rsidR="00CE29D5" w:rsidRPr="00684614">
        <w:rPr>
          <w:rFonts w:ascii="Arial" w:hAnsi="Arial" w:cs="Arial"/>
        </w:rPr>
        <w:t xml:space="preserve"> and proposed </w:t>
      </w:r>
      <w:r w:rsidRPr="00684614">
        <w:rPr>
          <w:rFonts w:ascii="Arial" w:hAnsi="Arial" w:cs="Arial"/>
        </w:rPr>
        <w:t xml:space="preserve">electric </w:t>
      </w:r>
      <w:r w:rsidR="004E06FC" w:rsidRPr="00684614">
        <w:rPr>
          <w:rFonts w:ascii="Arial" w:hAnsi="Arial" w:cs="Arial"/>
        </w:rPr>
        <w:t>facilities</w:t>
      </w:r>
    </w:p>
    <w:p w:rsidR="004E06FC" w:rsidRPr="00684614" w:rsidRDefault="004E06FC" w:rsidP="00D92F74">
      <w:pPr>
        <w:rPr>
          <w:rFonts w:ascii="Arial" w:hAnsi="Arial" w:cs="Arial"/>
        </w:rPr>
      </w:pPr>
      <w:r w:rsidRPr="00684614">
        <w:rPr>
          <w:rFonts w:ascii="Arial" w:hAnsi="Arial" w:cs="Arial"/>
        </w:rPr>
        <w:tab/>
      </w:r>
      <w:r w:rsidRPr="00684614">
        <w:rPr>
          <w:rFonts w:ascii="Arial" w:hAnsi="Arial" w:cs="Arial"/>
        </w:rPr>
        <w:tab/>
        <w:t>If applicable, location of pad mounted transformer (minimum 15 feet</w:t>
      </w:r>
      <w:r w:rsidR="00684614">
        <w:rPr>
          <w:rFonts w:ascii="Arial" w:hAnsi="Arial" w:cs="Arial"/>
        </w:rPr>
        <w:t xml:space="preserve"> </w:t>
      </w:r>
      <w:r w:rsidRPr="00684614">
        <w:rPr>
          <w:rFonts w:ascii="Arial" w:hAnsi="Arial" w:cs="Arial"/>
        </w:rPr>
        <w:t xml:space="preserve">from </w:t>
      </w:r>
      <w:r w:rsidR="00684614">
        <w:rPr>
          <w:rFonts w:ascii="Arial" w:hAnsi="Arial" w:cs="Arial"/>
        </w:rPr>
        <w:tab/>
      </w:r>
      <w:r w:rsidR="00684614">
        <w:rPr>
          <w:rFonts w:ascii="Arial" w:hAnsi="Arial" w:cs="Arial"/>
        </w:rPr>
        <w:tab/>
      </w:r>
      <w:r w:rsidR="00684614">
        <w:rPr>
          <w:rFonts w:ascii="Arial" w:hAnsi="Arial" w:cs="Arial"/>
        </w:rPr>
        <w:tab/>
      </w:r>
      <w:r w:rsidRPr="00684614">
        <w:rPr>
          <w:rFonts w:ascii="Arial" w:hAnsi="Arial" w:cs="Arial"/>
        </w:rPr>
        <w:t>building if three phase, min. 10 feet if single phase,</w:t>
      </w:r>
      <w:r w:rsidR="00684614">
        <w:rPr>
          <w:rFonts w:ascii="Arial" w:hAnsi="Arial" w:cs="Arial"/>
        </w:rPr>
        <w:t xml:space="preserve"> </w:t>
      </w:r>
      <w:r w:rsidRPr="00684614">
        <w:rPr>
          <w:rFonts w:ascii="Arial" w:hAnsi="Arial" w:cs="Arial"/>
        </w:rPr>
        <w:t xml:space="preserve">maximum 15 feet from </w:t>
      </w:r>
      <w:r w:rsidR="00684614">
        <w:rPr>
          <w:rFonts w:ascii="Arial" w:hAnsi="Arial" w:cs="Arial"/>
        </w:rPr>
        <w:tab/>
      </w:r>
      <w:r w:rsidR="00684614">
        <w:rPr>
          <w:rFonts w:ascii="Arial" w:hAnsi="Arial" w:cs="Arial"/>
        </w:rPr>
        <w:tab/>
      </w:r>
      <w:r w:rsidRPr="00684614">
        <w:rPr>
          <w:rFonts w:ascii="Arial" w:hAnsi="Arial" w:cs="Arial"/>
        </w:rPr>
        <w:t>truck accessible paved area)</w:t>
      </w:r>
    </w:p>
    <w:p w:rsidR="00D92F74" w:rsidRDefault="00D92F74" w:rsidP="00D92F74">
      <w:pPr>
        <w:rPr>
          <w:rFonts w:ascii="Arial" w:hAnsi="Arial" w:cs="Arial"/>
        </w:rPr>
      </w:pPr>
      <w:r w:rsidRPr="00684614">
        <w:rPr>
          <w:rFonts w:ascii="Arial" w:hAnsi="Arial" w:cs="Arial"/>
        </w:rPr>
        <w:tab/>
      </w:r>
      <w:r w:rsidRPr="00684614">
        <w:rPr>
          <w:rFonts w:ascii="Arial" w:hAnsi="Arial" w:cs="Arial"/>
        </w:rPr>
        <w:tab/>
        <w:t xml:space="preserve">Voltage </w:t>
      </w:r>
      <w:r w:rsidR="00CE29D5" w:rsidRPr="00684614">
        <w:rPr>
          <w:rFonts w:ascii="Arial" w:hAnsi="Arial" w:cs="Arial"/>
        </w:rPr>
        <w:t>and phase configuration (single or three phase)</w:t>
      </w:r>
      <w:r w:rsidR="00CE29D5">
        <w:rPr>
          <w:rFonts w:ascii="Arial" w:hAnsi="Arial" w:cs="Arial"/>
        </w:rPr>
        <w:t xml:space="preserve"> </w:t>
      </w:r>
      <w:r>
        <w:rPr>
          <w:rFonts w:ascii="Arial" w:hAnsi="Arial" w:cs="Arial"/>
        </w:rPr>
        <w:t>of service</w:t>
      </w:r>
    </w:p>
    <w:p w:rsidR="00D92F74" w:rsidRDefault="00D92F74" w:rsidP="00D92F74">
      <w:pPr>
        <w:rPr>
          <w:rFonts w:ascii="Arial" w:hAnsi="Arial" w:cs="Arial"/>
        </w:rPr>
      </w:pPr>
      <w:r>
        <w:rPr>
          <w:rFonts w:ascii="Arial" w:hAnsi="Arial" w:cs="Arial"/>
        </w:rPr>
        <w:tab/>
      </w:r>
      <w:r>
        <w:rPr>
          <w:rFonts w:ascii="Arial" w:hAnsi="Arial" w:cs="Arial"/>
        </w:rPr>
        <w:tab/>
        <w:t>Main breaker size</w:t>
      </w:r>
      <w:r w:rsidR="00213213">
        <w:rPr>
          <w:rFonts w:ascii="Arial" w:hAnsi="Arial" w:cs="Arial"/>
        </w:rPr>
        <w:t xml:space="preserve"> </w:t>
      </w:r>
      <w:r w:rsidR="00213213" w:rsidRPr="00684614">
        <w:rPr>
          <w:rFonts w:ascii="Arial" w:hAnsi="Arial" w:cs="Arial"/>
        </w:rPr>
        <w:t>(Amps)</w:t>
      </w:r>
    </w:p>
    <w:p w:rsidR="00D92F74" w:rsidRDefault="00D92F74" w:rsidP="00D92F74">
      <w:pPr>
        <w:rPr>
          <w:rFonts w:ascii="Arial" w:hAnsi="Arial" w:cs="Arial"/>
        </w:rPr>
      </w:pPr>
      <w:r>
        <w:rPr>
          <w:rFonts w:ascii="Arial" w:hAnsi="Arial" w:cs="Arial"/>
        </w:rPr>
        <w:tab/>
      </w:r>
      <w:r>
        <w:rPr>
          <w:rFonts w:ascii="Arial" w:hAnsi="Arial" w:cs="Arial"/>
        </w:rPr>
        <w:tab/>
      </w:r>
    </w:p>
    <w:p w:rsidR="00D92F74" w:rsidRDefault="00D92F74" w:rsidP="00D92F74">
      <w:pPr>
        <w:jc w:val="both"/>
        <w:rPr>
          <w:rFonts w:ascii="Arial" w:hAnsi="Arial" w:cs="Arial"/>
        </w:rPr>
      </w:pPr>
      <w:r>
        <w:rPr>
          <w:rFonts w:ascii="Arial" w:hAnsi="Arial" w:cs="Arial"/>
        </w:rPr>
        <w:t>(See Site Plan Approval and Minimum Site Plan Requirements for procedures to submit a site plan.)</w:t>
      </w:r>
    </w:p>
    <w:p w:rsidR="00D92F74" w:rsidRDefault="00D92F74" w:rsidP="00D92F74">
      <w:pPr>
        <w:rPr>
          <w:rFonts w:ascii="Arial" w:hAnsi="Arial" w:cs="Arial"/>
        </w:rPr>
      </w:pPr>
    </w:p>
    <w:p w:rsidR="00D92F74" w:rsidRDefault="00D92F74" w:rsidP="00655AF9">
      <w:pPr>
        <w:rPr>
          <w:rFonts w:ascii="Arial" w:hAnsi="Arial" w:cs="Arial"/>
          <w:b/>
          <w:sz w:val="32"/>
          <w:szCs w:val="32"/>
        </w:rPr>
      </w:pPr>
      <w:r>
        <w:rPr>
          <w:rFonts w:ascii="Arial" w:hAnsi="Arial" w:cs="Arial"/>
          <w:b/>
          <w:sz w:val="32"/>
          <w:szCs w:val="32"/>
        </w:rPr>
        <w:t>Installation of Electric Service</w:t>
      </w:r>
    </w:p>
    <w:p w:rsidR="00D92F74" w:rsidRDefault="00D92F74" w:rsidP="00D92F74">
      <w:pPr>
        <w:rPr>
          <w:rFonts w:ascii="Arial" w:hAnsi="Arial" w:cs="Arial"/>
        </w:rPr>
      </w:pPr>
    </w:p>
    <w:p w:rsidR="00D92F74" w:rsidRDefault="00D92F74" w:rsidP="00D92F74">
      <w:pPr>
        <w:jc w:val="both"/>
        <w:rPr>
          <w:rFonts w:ascii="Arial" w:hAnsi="Arial" w:cs="Arial"/>
        </w:rPr>
      </w:pPr>
      <w:r>
        <w:rPr>
          <w:rFonts w:ascii="Arial" w:hAnsi="Arial" w:cs="Arial"/>
        </w:rPr>
        <w:t>The Electric Department shall supply electric power to all sites within its service area. Power shall be furnished in accordance with the Rules and Regulations for City of Maryville Electric Department.</w:t>
      </w:r>
    </w:p>
    <w:p w:rsidR="00D92F74" w:rsidRPr="000F2E12" w:rsidRDefault="00D92F74" w:rsidP="00D92F74">
      <w:pPr>
        <w:jc w:val="both"/>
        <w:rPr>
          <w:rFonts w:ascii="Arial" w:hAnsi="Arial" w:cs="Arial"/>
        </w:rPr>
      </w:pPr>
    </w:p>
    <w:p w:rsidR="00D92F74" w:rsidRPr="000F2E12" w:rsidRDefault="00D92F74" w:rsidP="00D92F74">
      <w:pPr>
        <w:rPr>
          <w:rFonts w:ascii="Arial" w:hAnsi="Arial" w:cs="Arial"/>
        </w:rPr>
      </w:pPr>
    </w:p>
    <w:p w:rsidR="00D92F74" w:rsidRPr="000F2E12" w:rsidRDefault="00D92F74" w:rsidP="00D92F74">
      <w:pPr>
        <w:rPr>
          <w:rFonts w:ascii="Arial" w:hAnsi="Arial" w:cs="Arial"/>
        </w:rPr>
      </w:pPr>
    </w:p>
    <w:p w:rsidR="00D92F74" w:rsidRPr="000F2E12" w:rsidRDefault="00D92F74" w:rsidP="00D92F74">
      <w:pPr>
        <w:rPr>
          <w:rFonts w:ascii="Arial" w:hAnsi="Arial" w:cs="Arial"/>
        </w:rPr>
      </w:pPr>
    </w:p>
    <w:p w:rsidR="00D92F74" w:rsidRPr="000F2E12" w:rsidRDefault="00D92F74" w:rsidP="00D92F74">
      <w:pPr>
        <w:rPr>
          <w:rFonts w:ascii="Arial" w:hAnsi="Arial" w:cs="Arial"/>
        </w:rPr>
      </w:pPr>
    </w:p>
    <w:p w:rsidR="00D92F74" w:rsidRPr="000F2E12" w:rsidRDefault="00D92F74" w:rsidP="00D92F74">
      <w:pPr>
        <w:rPr>
          <w:rFonts w:ascii="Arial" w:hAnsi="Arial" w:cs="Arial"/>
        </w:rPr>
      </w:pPr>
    </w:p>
    <w:p w:rsidR="00D92F74" w:rsidRPr="000F2E12" w:rsidRDefault="00D92F74" w:rsidP="00D92F74">
      <w:pPr>
        <w:rPr>
          <w:rFonts w:ascii="Arial" w:hAnsi="Arial" w:cs="Arial"/>
        </w:rPr>
      </w:pPr>
    </w:p>
    <w:p w:rsidR="00D92F74" w:rsidRPr="000F2E12" w:rsidRDefault="00D92F74" w:rsidP="00D92F74">
      <w:pPr>
        <w:rPr>
          <w:rFonts w:ascii="Arial" w:hAnsi="Arial" w:cs="Arial"/>
        </w:rPr>
      </w:pPr>
    </w:p>
    <w:p w:rsidR="00D92F74" w:rsidRPr="000F2E12" w:rsidRDefault="00D92F74" w:rsidP="00D92F74">
      <w:pPr>
        <w:rPr>
          <w:rFonts w:ascii="Arial" w:hAnsi="Arial" w:cs="Arial"/>
        </w:rPr>
      </w:pPr>
    </w:p>
    <w:p w:rsidR="00D92F74" w:rsidRDefault="00D92F74" w:rsidP="00D92F74">
      <w:pPr>
        <w:rPr>
          <w:rFonts w:ascii="Arial" w:hAnsi="Arial" w:cs="Arial"/>
        </w:rPr>
      </w:pPr>
    </w:p>
    <w:p w:rsidR="00D92F74" w:rsidRDefault="00D92F74" w:rsidP="00D92F74">
      <w:pPr>
        <w:rPr>
          <w:rFonts w:ascii="Arial" w:hAnsi="Arial" w:cs="Arial"/>
        </w:rPr>
      </w:pPr>
    </w:p>
    <w:p w:rsidR="00D92F74" w:rsidRDefault="00D92F74" w:rsidP="00D92F74">
      <w:pPr>
        <w:rPr>
          <w:rFonts w:ascii="Arial" w:hAnsi="Arial" w:cs="Arial"/>
        </w:rPr>
      </w:pPr>
    </w:p>
    <w:p w:rsidR="00D92F74" w:rsidRDefault="00D92F74" w:rsidP="00D92F74">
      <w:pPr>
        <w:rPr>
          <w:rFonts w:ascii="Arial" w:hAnsi="Arial" w:cs="Arial"/>
        </w:rPr>
      </w:pPr>
    </w:p>
    <w:p w:rsidR="00684614" w:rsidRDefault="00684614" w:rsidP="00655AF9">
      <w:pPr>
        <w:tabs>
          <w:tab w:val="left" w:pos="2490"/>
        </w:tabs>
        <w:rPr>
          <w:rFonts w:ascii="Arial" w:hAnsi="Arial" w:cs="Arial"/>
          <w:b/>
          <w:sz w:val="32"/>
          <w:szCs w:val="32"/>
        </w:rPr>
      </w:pPr>
    </w:p>
    <w:p w:rsidR="00D92F74" w:rsidRPr="00D73829" w:rsidRDefault="00AD49C2" w:rsidP="00655AF9">
      <w:pPr>
        <w:tabs>
          <w:tab w:val="left" w:pos="2490"/>
        </w:tabs>
        <w:rPr>
          <w:rFonts w:ascii="Arial" w:hAnsi="Arial" w:cs="Arial"/>
          <w:b/>
          <w:sz w:val="32"/>
          <w:szCs w:val="32"/>
        </w:rPr>
      </w:pPr>
      <w:r>
        <w:rPr>
          <w:rFonts w:ascii="Arial" w:hAnsi="Arial" w:cs="Arial"/>
          <w:b/>
          <w:sz w:val="32"/>
          <w:szCs w:val="32"/>
        </w:rPr>
        <w:t xml:space="preserve">WATER </w:t>
      </w:r>
      <w:r w:rsidR="003B7934">
        <w:rPr>
          <w:rFonts w:ascii="Arial" w:hAnsi="Arial" w:cs="Arial"/>
          <w:b/>
          <w:sz w:val="32"/>
          <w:szCs w:val="32"/>
        </w:rPr>
        <w:t>AND SEWER</w:t>
      </w:r>
      <w:r>
        <w:rPr>
          <w:rFonts w:ascii="Arial" w:hAnsi="Arial" w:cs="Arial"/>
          <w:b/>
          <w:sz w:val="32"/>
          <w:szCs w:val="32"/>
        </w:rPr>
        <w:t xml:space="preserve"> DEPARTMENT</w:t>
      </w:r>
    </w:p>
    <w:p w:rsidR="00D92F74" w:rsidRDefault="00D92F74" w:rsidP="00D92F74">
      <w:pPr>
        <w:tabs>
          <w:tab w:val="left" w:pos="0"/>
        </w:tabs>
        <w:rPr>
          <w:rFonts w:ascii="Arial" w:hAnsi="Arial" w:cs="Arial"/>
          <w:sz w:val="32"/>
          <w:szCs w:val="32"/>
        </w:rPr>
      </w:pPr>
      <w:r>
        <w:rPr>
          <w:rFonts w:ascii="Arial" w:hAnsi="Arial" w:cs="Arial"/>
          <w:sz w:val="32"/>
          <w:szCs w:val="32"/>
        </w:rPr>
        <w:tab/>
      </w:r>
    </w:p>
    <w:p w:rsidR="00D92F74" w:rsidRPr="00655AF9" w:rsidRDefault="00655AF9" w:rsidP="00D92F74">
      <w:pPr>
        <w:tabs>
          <w:tab w:val="left" w:pos="0"/>
        </w:tabs>
        <w:rPr>
          <w:rFonts w:ascii="Arial" w:hAnsi="Arial" w:cs="Arial"/>
        </w:rPr>
      </w:pPr>
      <w:r>
        <w:rPr>
          <w:rFonts w:ascii="Arial" w:hAnsi="Arial" w:cs="Arial"/>
        </w:rPr>
        <w:t xml:space="preserve">Responsibilities: </w:t>
      </w:r>
      <w:r>
        <w:rPr>
          <w:rFonts w:ascii="Arial" w:hAnsi="Arial" w:cs="Arial"/>
        </w:rPr>
        <w:tab/>
      </w:r>
      <w:r w:rsidR="00D92F74" w:rsidRPr="00655AF9">
        <w:rPr>
          <w:rFonts w:ascii="Arial" w:hAnsi="Arial" w:cs="Arial"/>
        </w:rPr>
        <w:t>Site Plan Review</w:t>
      </w:r>
      <w:r w:rsidR="00D92F74" w:rsidRPr="00655AF9">
        <w:rPr>
          <w:rFonts w:ascii="Arial" w:hAnsi="Arial" w:cs="Arial"/>
        </w:rPr>
        <w:tab/>
      </w:r>
      <w:r w:rsidR="00D92F74" w:rsidRPr="00655AF9">
        <w:rPr>
          <w:rFonts w:ascii="Arial" w:hAnsi="Arial" w:cs="Arial"/>
        </w:rPr>
        <w:tab/>
      </w:r>
      <w:r w:rsidR="00D92F74" w:rsidRPr="00655AF9">
        <w:rPr>
          <w:rFonts w:ascii="Arial" w:hAnsi="Arial" w:cs="Arial"/>
        </w:rPr>
        <w:tab/>
      </w:r>
      <w:r w:rsidR="00D92F74" w:rsidRPr="00655AF9">
        <w:rPr>
          <w:rFonts w:ascii="Arial" w:hAnsi="Arial" w:cs="Arial"/>
        </w:rPr>
        <w:tab/>
      </w:r>
      <w:r w:rsidR="00D92F74" w:rsidRPr="00655AF9">
        <w:rPr>
          <w:rFonts w:ascii="Arial" w:hAnsi="Arial" w:cs="Arial"/>
        </w:rPr>
        <w:tab/>
      </w:r>
      <w:r w:rsidR="00D92F74" w:rsidRPr="00655AF9">
        <w:rPr>
          <w:rFonts w:ascii="Arial" w:hAnsi="Arial" w:cs="Arial"/>
        </w:rPr>
        <w:tab/>
      </w:r>
      <w:r w:rsidR="00D92F74" w:rsidRPr="00655AF9">
        <w:rPr>
          <w:rFonts w:ascii="Arial" w:hAnsi="Arial" w:cs="Arial"/>
        </w:rPr>
        <w:tab/>
      </w:r>
      <w:r w:rsidR="00D92F74" w:rsidRPr="00655AF9">
        <w:rPr>
          <w:rFonts w:ascii="Arial" w:hAnsi="Arial" w:cs="Arial"/>
        </w:rPr>
        <w:tab/>
      </w:r>
      <w:r w:rsidR="00D92F74" w:rsidRPr="00655AF9">
        <w:rPr>
          <w:rFonts w:ascii="Arial" w:hAnsi="Arial" w:cs="Arial"/>
        </w:rPr>
        <w:tab/>
      </w:r>
      <w:r>
        <w:rPr>
          <w:rFonts w:ascii="Arial" w:hAnsi="Arial" w:cs="Arial"/>
        </w:rPr>
        <w:tab/>
      </w:r>
      <w:r w:rsidR="00AD49C2">
        <w:rPr>
          <w:rFonts w:ascii="Arial" w:hAnsi="Arial" w:cs="Arial"/>
        </w:rPr>
        <w:tab/>
      </w:r>
      <w:r w:rsidR="00D92F74" w:rsidRPr="00655AF9">
        <w:rPr>
          <w:rFonts w:ascii="Arial" w:hAnsi="Arial" w:cs="Arial"/>
        </w:rPr>
        <w:t>Construction Inspection</w:t>
      </w:r>
    </w:p>
    <w:p w:rsidR="00D92F74" w:rsidRPr="00655AF9" w:rsidRDefault="00655AF9" w:rsidP="00655AF9">
      <w:pPr>
        <w:tabs>
          <w:tab w:val="left" w:pos="2160"/>
        </w:tabs>
        <w:rPr>
          <w:rFonts w:ascii="Arial" w:hAnsi="Arial" w:cs="Arial"/>
        </w:rPr>
      </w:pPr>
      <w:r>
        <w:rPr>
          <w:rFonts w:ascii="Arial" w:hAnsi="Arial" w:cs="Arial"/>
        </w:rPr>
        <w:t xml:space="preserve">   </w:t>
      </w:r>
      <w:r>
        <w:rPr>
          <w:rFonts w:ascii="Arial" w:hAnsi="Arial" w:cs="Arial"/>
        </w:rPr>
        <w:tab/>
      </w:r>
      <w:r w:rsidR="00D92F74" w:rsidRPr="00655AF9">
        <w:rPr>
          <w:rFonts w:ascii="Arial" w:hAnsi="Arial" w:cs="Arial"/>
        </w:rPr>
        <w:t>Final Inspection</w:t>
      </w:r>
    </w:p>
    <w:p w:rsidR="00D92F74" w:rsidRDefault="00D92F74" w:rsidP="00D92F74">
      <w:pPr>
        <w:tabs>
          <w:tab w:val="left" w:pos="2490"/>
        </w:tabs>
        <w:rPr>
          <w:rFonts w:ascii="Arial" w:hAnsi="Arial" w:cs="Arial"/>
          <w:sz w:val="32"/>
          <w:szCs w:val="32"/>
        </w:rPr>
      </w:pPr>
    </w:p>
    <w:p w:rsidR="00D92F74" w:rsidRDefault="00D92F74" w:rsidP="00655AF9">
      <w:pPr>
        <w:tabs>
          <w:tab w:val="left" w:pos="2490"/>
        </w:tabs>
        <w:rPr>
          <w:rFonts w:ascii="Arial" w:hAnsi="Arial" w:cs="Arial"/>
          <w:b/>
          <w:sz w:val="32"/>
          <w:szCs w:val="32"/>
        </w:rPr>
      </w:pPr>
      <w:r>
        <w:rPr>
          <w:rFonts w:ascii="Arial" w:hAnsi="Arial" w:cs="Arial"/>
          <w:b/>
          <w:sz w:val="32"/>
          <w:szCs w:val="32"/>
        </w:rPr>
        <w:t>Site Plan Review</w:t>
      </w:r>
    </w:p>
    <w:p w:rsidR="00D92F74" w:rsidRDefault="00D92F74" w:rsidP="00D92F74">
      <w:pPr>
        <w:tabs>
          <w:tab w:val="left" w:pos="2490"/>
        </w:tabs>
        <w:rPr>
          <w:rFonts w:ascii="Arial" w:hAnsi="Arial" w:cs="Arial"/>
        </w:rPr>
      </w:pPr>
    </w:p>
    <w:p w:rsidR="00D92F74" w:rsidRDefault="00B11B52" w:rsidP="00D92F74">
      <w:pPr>
        <w:tabs>
          <w:tab w:val="left" w:pos="2490"/>
        </w:tabs>
        <w:jc w:val="both"/>
        <w:rPr>
          <w:rFonts w:ascii="Arial" w:hAnsi="Arial" w:cs="Arial"/>
        </w:rPr>
      </w:pPr>
      <w:r>
        <w:rPr>
          <w:rFonts w:ascii="Arial" w:hAnsi="Arial" w:cs="Arial"/>
        </w:rPr>
        <w:t>The W</w:t>
      </w:r>
      <w:r w:rsidR="00D92F74">
        <w:rPr>
          <w:rFonts w:ascii="Arial" w:hAnsi="Arial" w:cs="Arial"/>
        </w:rPr>
        <w:t xml:space="preserve">ater </w:t>
      </w:r>
      <w:r w:rsidR="00D52549">
        <w:rPr>
          <w:rFonts w:ascii="Arial" w:hAnsi="Arial" w:cs="Arial"/>
        </w:rPr>
        <w:t>and Sewer</w:t>
      </w:r>
      <w:r w:rsidR="00D92F74">
        <w:rPr>
          <w:rFonts w:ascii="Arial" w:hAnsi="Arial" w:cs="Arial"/>
        </w:rPr>
        <w:t xml:space="preserve"> Department shall review all site plans submitted to the City for compliance with the Rules, Regulations, Rates and Policies for the City of Maryville Water </w:t>
      </w:r>
      <w:r>
        <w:rPr>
          <w:rFonts w:ascii="Arial" w:hAnsi="Arial" w:cs="Arial"/>
        </w:rPr>
        <w:t>and Sewer</w:t>
      </w:r>
      <w:r w:rsidR="00D92F74">
        <w:rPr>
          <w:rFonts w:ascii="Arial" w:hAnsi="Arial" w:cs="Arial"/>
        </w:rPr>
        <w:t xml:space="preserve"> Department. Elements of the site plan to be reviewed by the Maryville Water </w:t>
      </w:r>
      <w:r>
        <w:rPr>
          <w:rFonts w:ascii="Arial" w:hAnsi="Arial" w:cs="Arial"/>
        </w:rPr>
        <w:t>and Sewer</w:t>
      </w:r>
      <w:r w:rsidR="00D92F74">
        <w:rPr>
          <w:rFonts w:ascii="Arial" w:hAnsi="Arial" w:cs="Arial"/>
        </w:rPr>
        <w:t xml:space="preserve"> Department include but are not limited to the following:</w:t>
      </w:r>
    </w:p>
    <w:p w:rsidR="00D92F74" w:rsidRDefault="00D92F74" w:rsidP="00D92F74">
      <w:pPr>
        <w:tabs>
          <w:tab w:val="left" w:pos="2490"/>
        </w:tabs>
        <w:rPr>
          <w:rFonts w:ascii="Arial" w:hAnsi="Arial" w:cs="Arial"/>
        </w:rPr>
      </w:pPr>
    </w:p>
    <w:p w:rsidR="00D92F74" w:rsidRDefault="00D92F74" w:rsidP="00D92F74">
      <w:pPr>
        <w:tabs>
          <w:tab w:val="left" w:pos="1440"/>
        </w:tabs>
        <w:rPr>
          <w:rFonts w:ascii="Arial" w:hAnsi="Arial" w:cs="Arial"/>
        </w:rPr>
      </w:pPr>
      <w:r>
        <w:rPr>
          <w:rFonts w:ascii="Arial" w:hAnsi="Arial" w:cs="Arial"/>
        </w:rPr>
        <w:tab/>
        <w:t>Location of water and sewer mains and proposed services</w:t>
      </w:r>
    </w:p>
    <w:p w:rsidR="00D92F74" w:rsidRDefault="00D92F74" w:rsidP="00D92F74">
      <w:pPr>
        <w:tabs>
          <w:tab w:val="left" w:pos="1440"/>
        </w:tabs>
        <w:rPr>
          <w:rFonts w:ascii="Arial" w:hAnsi="Arial" w:cs="Arial"/>
        </w:rPr>
      </w:pPr>
      <w:r>
        <w:rPr>
          <w:rFonts w:ascii="Arial" w:hAnsi="Arial" w:cs="Arial"/>
        </w:rPr>
        <w:tab/>
        <w:t>Routing of water and sewer lines to serve site</w:t>
      </w:r>
    </w:p>
    <w:p w:rsidR="00D92F74" w:rsidRDefault="00D92F74" w:rsidP="00D92F74">
      <w:pPr>
        <w:tabs>
          <w:tab w:val="left" w:pos="1440"/>
        </w:tabs>
        <w:rPr>
          <w:rFonts w:ascii="Arial" w:hAnsi="Arial" w:cs="Arial"/>
        </w:rPr>
      </w:pPr>
      <w:r>
        <w:rPr>
          <w:rFonts w:ascii="Arial" w:hAnsi="Arial" w:cs="Arial"/>
        </w:rPr>
        <w:tab/>
        <w:t>Required dedication of easements</w:t>
      </w:r>
    </w:p>
    <w:p w:rsidR="00D92F74" w:rsidRDefault="00D92F74" w:rsidP="00D92F74">
      <w:pPr>
        <w:tabs>
          <w:tab w:val="left" w:pos="1440"/>
        </w:tabs>
        <w:rPr>
          <w:rFonts w:ascii="Arial" w:hAnsi="Arial" w:cs="Arial"/>
        </w:rPr>
      </w:pPr>
      <w:r>
        <w:rPr>
          <w:rFonts w:ascii="Arial" w:hAnsi="Arial" w:cs="Arial"/>
        </w:rPr>
        <w:tab/>
        <w:t>Location of F.H. and M.H. with elevations existing and proposed</w:t>
      </w:r>
    </w:p>
    <w:p w:rsidR="00D92F74" w:rsidRDefault="00D92F74" w:rsidP="00D92F74">
      <w:pPr>
        <w:tabs>
          <w:tab w:val="left" w:pos="1440"/>
        </w:tabs>
        <w:rPr>
          <w:rFonts w:ascii="Arial" w:hAnsi="Arial" w:cs="Arial"/>
        </w:rPr>
      </w:pPr>
    </w:p>
    <w:p w:rsidR="00D92F74" w:rsidRDefault="00D92F74" w:rsidP="00D92F74">
      <w:pPr>
        <w:tabs>
          <w:tab w:val="left" w:pos="1440"/>
        </w:tabs>
        <w:jc w:val="both"/>
        <w:rPr>
          <w:rFonts w:ascii="Arial" w:hAnsi="Arial" w:cs="Arial"/>
        </w:rPr>
      </w:pPr>
      <w:r>
        <w:rPr>
          <w:rFonts w:ascii="Arial" w:hAnsi="Arial" w:cs="Arial"/>
        </w:rPr>
        <w:t>(See Site Plan Approval Process and Minimum Site Plan Requirements for procedures to submit a site plan.)</w:t>
      </w:r>
    </w:p>
    <w:p w:rsidR="00D92F74" w:rsidRDefault="00D92F74" w:rsidP="00D92F74">
      <w:pPr>
        <w:tabs>
          <w:tab w:val="left" w:pos="1440"/>
        </w:tabs>
        <w:jc w:val="both"/>
        <w:rPr>
          <w:rFonts w:ascii="Arial" w:hAnsi="Arial" w:cs="Arial"/>
        </w:rPr>
      </w:pPr>
    </w:p>
    <w:p w:rsidR="00D92F74" w:rsidRDefault="00D92F74" w:rsidP="00655AF9">
      <w:pPr>
        <w:tabs>
          <w:tab w:val="left" w:pos="1440"/>
        </w:tabs>
        <w:rPr>
          <w:rFonts w:ascii="Arial" w:hAnsi="Arial" w:cs="Arial"/>
          <w:b/>
          <w:sz w:val="32"/>
          <w:szCs w:val="32"/>
        </w:rPr>
      </w:pPr>
      <w:r>
        <w:rPr>
          <w:rFonts w:ascii="Arial" w:hAnsi="Arial" w:cs="Arial"/>
          <w:b/>
          <w:sz w:val="32"/>
          <w:szCs w:val="32"/>
        </w:rPr>
        <w:t>Construction Inspection</w:t>
      </w:r>
    </w:p>
    <w:p w:rsidR="00D92F74" w:rsidRDefault="00D92F74" w:rsidP="00D92F74">
      <w:pPr>
        <w:tabs>
          <w:tab w:val="left" w:pos="1440"/>
        </w:tabs>
        <w:rPr>
          <w:rFonts w:ascii="Arial" w:hAnsi="Arial" w:cs="Arial"/>
        </w:rPr>
      </w:pPr>
    </w:p>
    <w:p w:rsidR="00D92F74" w:rsidRPr="00EF66BC" w:rsidRDefault="00D92F74" w:rsidP="00D92F74">
      <w:pPr>
        <w:tabs>
          <w:tab w:val="left" w:pos="1440"/>
        </w:tabs>
        <w:jc w:val="both"/>
        <w:rPr>
          <w:rFonts w:ascii="Arial" w:hAnsi="Arial" w:cs="Arial"/>
        </w:rPr>
      </w:pPr>
      <w:r>
        <w:rPr>
          <w:rFonts w:ascii="Arial" w:hAnsi="Arial" w:cs="Arial"/>
        </w:rPr>
        <w:t xml:space="preserve">At various stages of construction, inspection of improvements is required. Inspections during construction shall be arranged by contacting the Water </w:t>
      </w:r>
      <w:r w:rsidR="00B11B52">
        <w:rPr>
          <w:rFonts w:ascii="Arial" w:hAnsi="Arial" w:cs="Arial"/>
        </w:rPr>
        <w:t>and Sewer</w:t>
      </w:r>
      <w:r>
        <w:rPr>
          <w:rFonts w:ascii="Arial" w:hAnsi="Arial" w:cs="Arial"/>
        </w:rPr>
        <w:t xml:space="preserve"> Department at (</w:t>
      </w:r>
      <w:r w:rsidR="00D52549">
        <w:rPr>
          <w:rFonts w:ascii="Arial" w:hAnsi="Arial" w:cs="Arial"/>
        </w:rPr>
        <w:t>865) 273-33</w:t>
      </w:r>
      <w:r w:rsidR="00B11B52">
        <w:rPr>
          <w:rFonts w:ascii="Arial" w:hAnsi="Arial" w:cs="Arial"/>
        </w:rPr>
        <w:t>00</w:t>
      </w:r>
      <w:r w:rsidR="00D52549">
        <w:rPr>
          <w:rFonts w:ascii="Arial" w:hAnsi="Arial" w:cs="Arial"/>
        </w:rPr>
        <w:t>, between</w:t>
      </w:r>
      <w:r>
        <w:rPr>
          <w:rFonts w:ascii="Arial" w:hAnsi="Arial" w:cs="Arial"/>
        </w:rPr>
        <w:t xml:space="preserve"> 7:30 to 8 a.m. A 24 – hour notice is required.</w:t>
      </w:r>
    </w:p>
    <w:p w:rsidR="00D92F74" w:rsidRPr="001477C3" w:rsidRDefault="00D92F74" w:rsidP="001477C3">
      <w:pPr>
        <w:rPr>
          <w:rFonts w:ascii="Arial" w:hAnsi="Arial" w:cs="Arial"/>
          <w:b/>
          <w:sz w:val="32"/>
          <w:szCs w:val="32"/>
        </w:rPr>
      </w:pPr>
      <w:r>
        <w:rPr>
          <w:rFonts w:ascii="Arial" w:hAnsi="Arial" w:cs="Arial"/>
        </w:rPr>
        <w:br w:type="page"/>
      </w:r>
      <w:r w:rsidR="001477C3" w:rsidRPr="001477C3">
        <w:rPr>
          <w:rFonts w:ascii="Arial" w:hAnsi="Arial" w:cs="Arial"/>
          <w:b/>
          <w:sz w:val="32"/>
          <w:szCs w:val="32"/>
        </w:rPr>
        <w:t>FIRE DEPARTMENT</w:t>
      </w:r>
    </w:p>
    <w:p w:rsidR="00D92F74" w:rsidRDefault="00D92F74" w:rsidP="00D92F74">
      <w:pPr>
        <w:rPr>
          <w:rFonts w:ascii="Arial" w:hAnsi="Arial" w:cs="Arial"/>
          <w:sz w:val="32"/>
          <w:szCs w:val="32"/>
        </w:rPr>
      </w:pPr>
    </w:p>
    <w:p w:rsidR="00D92F74" w:rsidRPr="00655AF9" w:rsidRDefault="00D92F74" w:rsidP="00D92F74">
      <w:pPr>
        <w:rPr>
          <w:rFonts w:ascii="Arial" w:hAnsi="Arial" w:cs="Arial"/>
          <w:sz w:val="32"/>
          <w:szCs w:val="32"/>
        </w:rPr>
      </w:pPr>
      <w:r w:rsidRPr="00655AF9">
        <w:rPr>
          <w:rFonts w:ascii="Arial" w:hAnsi="Arial" w:cs="Arial"/>
          <w:b/>
          <w:sz w:val="32"/>
          <w:szCs w:val="32"/>
        </w:rPr>
        <w:t>Fire Prevention Bureau</w:t>
      </w:r>
    </w:p>
    <w:p w:rsidR="00D92F74" w:rsidRDefault="00D92F74" w:rsidP="00D92F74">
      <w:pPr>
        <w:rPr>
          <w:rFonts w:ascii="Arial" w:hAnsi="Arial" w:cs="Arial"/>
          <w:sz w:val="32"/>
          <w:szCs w:val="32"/>
        </w:rPr>
      </w:pPr>
    </w:p>
    <w:p w:rsidR="00D92F74" w:rsidRPr="00655AF9" w:rsidRDefault="00D92F74" w:rsidP="00655AF9">
      <w:pPr>
        <w:rPr>
          <w:rFonts w:ascii="Arial" w:hAnsi="Arial" w:cs="Arial"/>
        </w:rPr>
      </w:pPr>
      <w:r w:rsidRPr="00655AF9">
        <w:rPr>
          <w:rFonts w:ascii="Arial" w:hAnsi="Arial" w:cs="Arial"/>
        </w:rPr>
        <w:t xml:space="preserve">Responsibilities: </w:t>
      </w:r>
      <w:r w:rsidRPr="00655AF9">
        <w:rPr>
          <w:rFonts w:ascii="Arial" w:hAnsi="Arial" w:cs="Arial"/>
        </w:rPr>
        <w:tab/>
        <w:t>Site Plan Review</w:t>
      </w:r>
    </w:p>
    <w:p w:rsidR="00D92F74" w:rsidRPr="00655AF9" w:rsidRDefault="00D92F74" w:rsidP="00655AF9">
      <w:pPr>
        <w:rPr>
          <w:rFonts w:ascii="Arial" w:hAnsi="Arial" w:cs="Arial"/>
        </w:rPr>
      </w:pPr>
      <w:r w:rsidRPr="00655AF9">
        <w:rPr>
          <w:rFonts w:ascii="Arial" w:hAnsi="Arial" w:cs="Arial"/>
        </w:rPr>
        <w:tab/>
      </w:r>
      <w:r w:rsidRPr="00655AF9">
        <w:rPr>
          <w:rFonts w:ascii="Arial" w:hAnsi="Arial" w:cs="Arial"/>
        </w:rPr>
        <w:tab/>
      </w:r>
      <w:r w:rsidRPr="00655AF9">
        <w:rPr>
          <w:rFonts w:ascii="Arial" w:hAnsi="Arial" w:cs="Arial"/>
        </w:rPr>
        <w:tab/>
        <w:t>Building Plan Review</w:t>
      </w:r>
    </w:p>
    <w:p w:rsidR="00D92F74" w:rsidRPr="00655AF9" w:rsidRDefault="00D92F74" w:rsidP="00655AF9">
      <w:pPr>
        <w:rPr>
          <w:rFonts w:ascii="Arial" w:hAnsi="Arial" w:cs="Arial"/>
        </w:rPr>
      </w:pPr>
      <w:r w:rsidRPr="00655AF9">
        <w:rPr>
          <w:rFonts w:ascii="Arial" w:hAnsi="Arial" w:cs="Arial"/>
        </w:rPr>
        <w:tab/>
      </w:r>
      <w:r w:rsidRPr="00655AF9">
        <w:rPr>
          <w:rFonts w:ascii="Arial" w:hAnsi="Arial" w:cs="Arial"/>
        </w:rPr>
        <w:tab/>
      </w:r>
      <w:r w:rsidRPr="00655AF9">
        <w:rPr>
          <w:rFonts w:ascii="Arial" w:hAnsi="Arial" w:cs="Arial"/>
        </w:rPr>
        <w:tab/>
        <w:t>Construction Inspection</w:t>
      </w:r>
    </w:p>
    <w:p w:rsidR="00D92F74" w:rsidRDefault="00D92F74" w:rsidP="00655AF9">
      <w:pPr>
        <w:rPr>
          <w:rFonts w:ascii="Arial" w:hAnsi="Arial" w:cs="Arial"/>
          <w:sz w:val="32"/>
          <w:szCs w:val="32"/>
        </w:rPr>
      </w:pPr>
      <w:r w:rsidRPr="00655AF9">
        <w:rPr>
          <w:rFonts w:ascii="Arial" w:hAnsi="Arial" w:cs="Arial"/>
        </w:rPr>
        <w:tab/>
      </w:r>
      <w:r w:rsidRPr="00655AF9">
        <w:rPr>
          <w:rFonts w:ascii="Arial" w:hAnsi="Arial" w:cs="Arial"/>
        </w:rPr>
        <w:tab/>
      </w:r>
      <w:r w:rsidRPr="00655AF9">
        <w:rPr>
          <w:rFonts w:ascii="Arial" w:hAnsi="Arial" w:cs="Arial"/>
        </w:rPr>
        <w:tab/>
        <w:t>Sprinkler Permits</w:t>
      </w:r>
    </w:p>
    <w:p w:rsidR="00D92F74" w:rsidRDefault="00D92F74" w:rsidP="00D92F74">
      <w:pPr>
        <w:rPr>
          <w:rFonts w:ascii="Arial" w:hAnsi="Arial" w:cs="Arial"/>
          <w:sz w:val="32"/>
          <w:szCs w:val="32"/>
        </w:rPr>
      </w:pPr>
    </w:p>
    <w:p w:rsidR="00D92F74" w:rsidRDefault="00D92F74" w:rsidP="00655AF9">
      <w:pPr>
        <w:rPr>
          <w:rFonts w:ascii="Arial" w:hAnsi="Arial" w:cs="Arial"/>
          <w:b/>
          <w:sz w:val="32"/>
          <w:szCs w:val="32"/>
        </w:rPr>
      </w:pPr>
      <w:r>
        <w:rPr>
          <w:rFonts w:ascii="Arial" w:hAnsi="Arial" w:cs="Arial"/>
          <w:b/>
          <w:sz w:val="32"/>
          <w:szCs w:val="32"/>
        </w:rPr>
        <w:t>Site Plan Review</w:t>
      </w:r>
    </w:p>
    <w:p w:rsidR="00D92F74" w:rsidRDefault="00D92F74" w:rsidP="00D92F74">
      <w:pPr>
        <w:rPr>
          <w:rFonts w:ascii="Arial" w:hAnsi="Arial" w:cs="Arial"/>
        </w:rPr>
      </w:pPr>
    </w:p>
    <w:p w:rsidR="00D92F74" w:rsidRDefault="00D92F74" w:rsidP="00D92F74">
      <w:pPr>
        <w:jc w:val="both"/>
        <w:rPr>
          <w:rFonts w:ascii="Arial" w:hAnsi="Arial" w:cs="Arial"/>
        </w:rPr>
      </w:pPr>
      <w:r>
        <w:rPr>
          <w:rFonts w:ascii="Arial" w:hAnsi="Arial" w:cs="Arial"/>
        </w:rPr>
        <w:t xml:space="preserve">The Fire Inspector shall review all site plans submitted to the City for compliance with the fire codes of the </w:t>
      </w:r>
      <w:r w:rsidRPr="00254F0F">
        <w:rPr>
          <w:rFonts w:ascii="Arial" w:hAnsi="Arial" w:cs="Arial"/>
        </w:rPr>
        <w:t xml:space="preserve">City of </w:t>
      </w:r>
      <w:smartTag w:uri="urn:schemas-microsoft-com:office:smarttags" w:element="place">
        <w:smartTag w:uri="urn:schemas-microsoft-com:office:smarttags" w:element="City">
          <w:r w:rsidRPr="00254F0F">
            <w:rPr>
              <w:rFonts w:ascii="Arial" w:hAnsi="Arial" w:cs="Arial"/>
            </w:rPr>
            <w:t>Maryville</w:t>
          </w:r>
        </w:smartTag>
      </w:smartTag>
      <w:r>
        <w:rPr>
          <w:rFonts w:ascii="Arial" w:hAnsi="Arial" w:cs="Arial"/>
        </w:rPr>
        <w:t>. Elements of the site plan to be reviewed by the Fire Inspector include but are not limited to the following:</w:t>
      </w:r>
    </w:p>
    <w:p w:rsidR="00D92F74" w:rsidRDefault="00D92F74" w:rsidP="00D92F74">
      <w:pPr>
        <w:rPr>
          <w:rFonts w:ascii="Arial" w:hAnsi="Arial" w:cs="Arial"/>
        </w:rPr>
      </w:pPr>
      <w:r>
        <w:rPr>
          <w:rFonts w:ascii="Arial" w:hAnsi="Arial" w:cs="Arial"/>
        </w:rPr>
        <w:tab/>
      </w:r>
      <w:r>
        <w:rPr>
          <w:rFonts w:ascii="Arial" w:hAnsi="Arial" w:cs="Arial"/>
        </w:rPr>
        <w:tab/>
      </w:r>
    </w:p>
    <w:p w:rsidR="00D92F74" w:rsidRDefault="00D92F74" w:rsidP="00D92F74">
      <w:pPr>
        <w:rPr>
          <w:rFonts w:ascii="Arial" w:hAnsi="Arial" w:cs="Arial"/>
        </w:rPr>
      </w:pPr>
      <w:r>
        <w:rPr>
          <w:rFonts w:ascii="Arial" w:hAnsi="Arial" w:cs="Arial"/>
        </w:rPr>
        <w:tab/>
      </w:r>
      <w:r>
        <w:rPr>
          <w:rFonts w:ascii="Arial" w:hAnsi="Arial" w:cs="Arial"/>
        </w:rPr>
        <w:tab/>
        <w:t>Access to the building to fight fires, sprinkler system hookups</w:t>
      </w:r>
    </w:p>
    <w:p w:rsidR="00D92F74" w:rsidRDefault="00D92F74" w:rsidP="00D92F74">
      <w:pPr>
        <w:rPr>
          <w:rFonts w:ascii="Arial" w:hAnsi="Arial" w:cs="Arial"/>
        </w:rPr>
      </w:pPr>
      <w:r>
        <w:rPr>
          <w:rFonts w:ascii="Arial" w:hAnsi="Arial" w:cs="Arial"/>
        </w:rPr>
        <w:tab/>
      </w:r>
      <w:r>
        <w:rPr>
          <w:rFonts w:ascii="Arial" w:hAnsi="Arial" w:cs="Arial"/>
        </w:rPr>
        <w:tab/>
        <w:t>Fire lanes, hazardous material storage</w:t>
      </w:r>
    </w:p>
    <w:p w:rsidR="00D92F74" w:rsidRDefault="00D92F74" w:rsidP="00D92F74">
      <w:pPr>
        <w:rPr>
          <w:rFonts w:ascii="Arial" w:hAnsi="Arial" w:cs="Arial"/>
        </w:rPr>
      </w:pPr>
      <w:r>
        <w:rPr>
          <w:rFonts w:ascii="Arial" w:hAnsi="Arial" w:cs="Arial"/>
        </w:rPr>
        <w:tab/>
      </w:r>
      <w:r>
        <w:rPr>
          <w:rFonts w:ascii="Arial" w:hAnsi="Arial" w:cs="Arial"/>
        </w:rPr>
        <w:tab/>
        <w:t>Location of hydrants</w:t>
      </w:r>
    </w:p>
    <w:p w:rsidR="00D92F74" w:rsidRDefault="00D92F74" w:rsidP="00D92F74">
      <w:pPr>
        <w:rPr>
          <w:rFonts w:ascii="Arial" w:hAnsi="Arial" w:cs="Arial"/>
        </w:rPr>
      </w:pPr>
    </w:p>
    <w:p w:rsidR="00D92F74" w:rsidRDefault="00D92F74" w:rsidP="00D92F74">
      <w:pPr>
        <w:jc w:val="both"/>
        <w:rPr>
          <w:rFonts w:ascii="Arial" w:hAnsi="Arial" w:cs="Arial"/>
        </w:rPr>
      </w:pPr>
      <w:r>
        <w:rPr>
          <w:rFonts w:ascii="Arial" w:hAnsi="Arial" w:cs="Arial"/>
        </w:rPr>
        <w:t>(See Site Plan Approval Process and Minimum Site Plan Requirements for procedures to submit a site plan.)</w:t>
      </w:r>
    </w:p>
    <w:p w:rsidR="00D92F74" w:rsidRDefault="00D92F74" w:rsidP="00D92F74">
      <w:pPr>
        <w:rPr>
          <w:rFonts w:ascii="Arial" w:hAnsi="Arial" w:cs="Arial"/>
        </w:rPr>
      </w:pPr>
    </w:p>
    <w:p w:rsidR="00D92F74" w:rsidRDefault="00D92F74" w:rsidP="00655AF9">
      <w:pPr>
        <w:rPr>
          <w:rFonts w:ascii="Arial" w:hAnsi="Arial" w:cs="Arial"/>
          <w:b/>
          <w:sz w:val="32"/>
          <w:szCs w:val="32"/>
        </w:rPr>
      </w:pPr>
      <w:r>
        <w:rPr>
          <w:rFonts w:ascii="Arial" w:hAnsi="Arial" w:cs="Arial"/>
          <w:b/>
          <w:sz w:val="32"/>
          <w:szCs w:val="32"/>
        </w:rPr>
        <w:t>Building Plan Review</w:t>
      </w:r>
    </w:p>
    <w:p w:rsidR="00D92F74" w:rsidRDefault="00D92F74" w:rsidP="00D92F74">
      <w:pPr>
        <w:rPr>
          <w:rFonts w:ascii="Arial" w:hAnsi="Arial" w:cs="Arial"/>
        </w:rPr>
      </w:pPr>
    </w:p>
    <w:p w:rsidR="00D92F74" w:rsidRDefault="00D92F74" w:rsidP="00D92F74">
      <w:pPr>
        <w:jc w:val="both"/>
        <w:rPr>
          <w:rFonts w:ascii="Arial" w:hAnsi="Arial" w:cs="Arial"/>
        </w:rPr>
      </w:pPr>
      <w:r>
        <w:rPr>
          <w:rFonts w:ascii="Arial" w:hAnsi="Arial" w:cs="Arial"/>
        </w:rPr>
        <w:t xml:space="preserve">The Fire Inspector shall review all building, architectural, and structural plans submitted to the City for compliance with the fire codes of the City of </w:t>
      </w:r>
      <w:smartTag w:uri="urn:schemas-microsoft-com:office:smarttags" w:element="place">
        <w:smartTag w:uri="urn:schemas-microsoft-com:office:smarttags" w:element="City">
          <w:r>
            <w:rPr>
              <w:rFonts w:ascii="Arial" w:hAnsi="Arial" w:cs="Arial"/>
            </w:rPr>
            <w:t>Maryville</w:t>
          </w:r>
        </w:smartTag>
      </w:smartTag>
      <w:r>
        <w:rPr>
          <w:rFonts w:ascii="Arial" w:hAnsi="Arial" w:cs="Arial"/>
        </w:rPr>
        <w:t xml:space="preserve">. The basic codes the City has adopted include the following: </w:t>
      </w:r>
    </w:p>
    <w:p w:rsidR="00D92F74" w:rsidRDefault="00D92F74" w:rsidP="00D92F74">
      <w:pPr>
        <w:rPr>
          <w:rFonts w:ascii="Arial" w:hAnsi="Arial" w:cs="Arial"/>
        </w:rPr>
      </w:pPr>
    </w:p>
    <w:p w:rsidR="00D92F74" w:rsidRDefault="00D92F74" w:rsidP="00D92F74">
      <w:pPr>
        <w:rPr>
          <w:rFonts w:ascii="Arial" w:hAnsi="Arial" w:cs="Arial"/>
        </w:rPr>
      </w:pPr>
      <w:r>
        <w:rPr>
          <w:rFonts w:ascii="Arial" w:hAnsi="Arial" w:cs="Arial"/>
        </w:rPr>
        <w:tab/>
      </w:r>
      <w:r>
        <w:rPr>
          <w:rFonts w:ascii="Arial" w:hAnsi="Arial" w:cs="Arial"/>
        </w:rPr>
        <w:tab/>
        <w:t>City Ordinances</w:t>
      </w:r>
    </w:p>
    <w:p w:rsidR="00D92F74" w:rsidRDefault="00D92F74" w:rsidP="00D92F74">
      <w:pPr>
        <w:rPr>
          <w:rFonts w:ascii="Arial" w:hAnsi="Arial" w:cs="Arial"/>
        </w:rPr>
      </w:pPr>
      <w:r>
        <w:rPr>
          <w:rFonts w:ascii="Arial" w:hAnsi="Arial" w:cs="Arial"/>
        </w:rPr>
        <w:tab/>
      </w:r>
      <w:r>
        <w:rPr>
          <w:rFonts w:ascii="Arial" w:hAnsi="Arial" w:cs="Arial"/>
        </w:rPr>
        <w:tab/>
        <w:t>20</w:t>
      </w:r>
      <w:r w:rsidR="00D52549">
        <w:rPr>
          <w:rFonts w:ascii="Arial" w:hAnsi="Arial" w:cs="Arial"/>
        </w:rPr>
        <w:t>12</w:t>
      </w:r>
      <w:r>
        <w:rPr>
          <w:rFonts w:ascii="Arial" w:hAnsi="Arial" w:cs="Arial"/>
        </w:rPr>
        <w:t xml:space="preserve"> International Fire Code</w:t>
      </w:r>
    </w:p>
    <w:p w:rsidR="00D92F74" w:rsidRDefault="00D92F74" w:rsidP="00D92F74">
      <w:pPr>
        <w:rPr>
          <w:rFonts w:ascii="Arial" w:hAnsi="Arial" w:cs="Arial"/>
        </w:rPr>
      </w:pPr>
      <w:r>
        <w:rPr>
          <w:rFonts w:ascii="Arial" w:hAnsi="Arial" w:cs="Arial"/>
        </w:rPr>
        <w:tab/>
      </w:r>
      <w:r>
        <w:rPr>
          <w:rFonts w:ascii="Arial" w:hAnsi="Arial" w:cs="Arial"/>
        </w:rPr>
        <w:tab/>
        <w:t>20</w:t>
      </w:r>
      <w:r w:rsidR="00D52549">
        <w:rPr>
          <w:rFonts w:ascii="Arial" w:hAnsi="Arial" w:cs="Arial"/>
        </w:rPr>
        <w:t>12</w:t>
      </w:r>
      <w:r>
        <w:rPr>
          <w:rFonts w:ascii="Arial" w:hAnsi="Arial" w:cs="Arial"/>
        </w:rPr>
        <w:t xml:space="preserve"> NFPA 101 Life Safety Codes</w:t>
      </w:r>
    </w:p>
    <w:p w:rsidR="00D92F74" w:rsidRDefault="00D92F74" w:rsidP="00D92F74">
      <w:pPr>
        <w:rPr>
          <w:rFonts w:ascii="Arial" w:hAnsi="Arial" w:cs="Arial"/>
        </w:rPr>
      </w:pPr>
    </w:p>
    <w:p w:rsidR="00D92F74" w:rsidRDefault="00D92F74" w:rsidP="00655AF9">
      <w:pPr>
        <w:rPr>
          <w:rFonts w:ascii="Arial" w:hAnsi="Arial" w:cs="Arial"/>
          <w:b/>
          <w:sz w:val="32"/>
          <w:szCs w:val="32"/>
        </w:rPr>
      </w:pPr>
      <w:r>
        <w:rPr>
          <w:rFonts w:ascii="Arial" w:hAnsi="Arial" w:cs="Arial"/>
          <w:b/>
          <w:sz w:val="32"/>
          <w:szCs w:val="32"/>
        </w:rPr>
        <w:t>Construction Inspection Review</w:t>
      </w:r>
    </w:p>
    <w:p w:rsidR="00D92F74" w:rsidRDefault="00D92F74" w:rsidP="00D92F74">
      <w:pPr>
        <w:rPr>
          <w:rFonts w:ascii="Arial" w:hAnsi="Arial" w:cs="Arial"/>
        </w:rPr>
      </w:pPr>
    </w:p>
    <w:p w:rsidR="00D92F74" w:rsidRDefault="00D92F74" w:rsidP="00D92F74">
      <w:pPr>
        <w:jc w:val="both"/>
        <w:rPr>
          <w:rFonts w:ascii="Arial" w:hAnsi="Arial" w:cs="Arial"/>
        </w:rPr>
      </w:pPr>
      <w:r>
        <w:rPr>
          <w:rFonts w:ascii="Arial" w:hAnsi="Arial" w:cs="Arial"/>
        </w:rPr>
        <w:t>At various stages of construction, inspection of improvements is required. Inspections during construction shall be arranged by contacting the Fire Inspector at (865) 273-3650, between the hours of 8 to 9 a.m. and 1 to 2 p.m. A 24 – hour notice is required.</w:t>
      </w:r>
    </w:p>
    <w:p w:rsidR="00D92F74" w:rsidRDefault="00D92F74" w:rsidP="00D92F74">
      <w:pPr>
        <w:rPr>
          <w:rFonts w:ascii="Arial" w:hAnsi="Arial" w:cs="Arial"/>
        </w:rPr>
      </w:pPr>
    </w:p>
    <w:p w:rsidR="00D92F74" w:rsidRDefault="00D92F74" w:rsidP="00D92F74">
      <w:pPr>
        <w:rPr>
          <w:rFonts w:ascii="Arial" w:hAnsi="Arial" w:cs="Arial"/>
          <w:b/>
          <w:sz w:val="32"/>
          <w:szCs w:val="32"/>
        </w:rPr>
      </w:pPr>
    </w:p>
    <w:p w:rsidR="00D92F74" w:rsidRDefault="00D92F74" w:rsidP="00D92F74">
      <w:pPr>
        <w:rPr>
          <w:rFonts w:ascii="Arial" w:hAnsi="Arial" w:cs="Arial"/>
          <w:b/>
          <w:sz w:val="32"/>
          <w:szCs w:val="32"/>
        </w:rPr>
      </w:pPr>
    </w:p>
    <w:p w:rsidR="00D92F74" w:rsidRDefault="00D92F74" w:rsidP="00D92F74">
      <w:pPr>
        <w:rPr>
          <w:rFonts w:ascii="Arial" w:hAnsi="Arial" w:cs="Arial"/>
          <w:b/>
          <w:sz w:val="32"/>
          <w:szCs w:val="32"/>
        </w:rPr>
      </w:pPr>
    </w:p>
    <w:p w:rsidR="00D92F74" w:rsidRDefault="00D92F74" w:rsidP="00D92F74">
      <w:pPr>
        <w:rPr>
          <w:rFonts w:ascii="Arial" w:hAnsi="Arial" w:cs="Arial"/>
          <w:b/>
          <w:sz w:val="32"/>
          <w:szCs w:val="32"/>
        </w:rPr>
      </w:pPr>
    </w:p>
    <w:p w:rsidR="00D92F74" w:rsidRDefault="00D92F74" w:rsidP="00AE6AAD">
      <w:pPr>
        <w:rPr>
          <w:rFonts w:ascii="Arial" w:hAnsi="Arial" w:cs="Arial"/>
          <w:b/>
          <w:sz w:val="32"/>
          <w:szCs w:val="32"/>
        </w:rPr>
      </w:pPr>
      <w:r>
        <w:rPr>
          <w:rFonts w:ascii="Arial" w:hAnsi="Arial" w:cs="Arial"/>
          <w:b/>
          <w:sz w:val="32"/>
          <w:szCs w:val="32"/>
        </w:rPr>
        <w:t>Sprinkler Permits</w:t>
      </w:r>
    </w:p>
    <w:p w:rsidR="00D92F74" w:rsidRDefault="00D92F74" w:rsidP="00AE6AAD">
      <w:pPr>
        <w:rPr>
          <w:rFonts w:ascii="Arial" w:hAnsi="Arial" w:cs="Arial"/>
        </w:rPr>
      </w:pPr>
    </w:p>
    <w:p w:rsidR="00D92F74" w:rsidRDefault="00D92F74" w:rsidP="00AE6AAD">
      <w:pPr>
        <w:jc w:val="both"/>
        <w:rPr>
          <w:rFonts w:ascii="Arial" w:hAnsi="Arial" w:cs="Arial"/>
        </w:rPr>
      </w:pPr>
      <w:r>
        <w:rPr>
          <w:rFonts w:ascii="Arial" w:hAnsi="Arial" w:cs="Arial"/>
        </w:rPr>
        <w:t xml:space="preserve">The Fire Prevention Bureau shall issue a sprinkler permit prior to any work beginning on a new or existing sprinkler system. Sprinkler permits are issued at the Fire Inspector’s office in the </w:t>
      </w:r>
      <w:smartTag w:uri="urn:schemas-microsoft-com:office:smarttags" w:element="place">
        <w:smartTag w:uri="urn:schemas-microsoft-com:office:smarttags" w:element="PlaceName">
          <w:r>
            <w:rPr>
              <w:rFonts w:ascii="Arial" w:hAnsi="Arial" w:cs="Arial"/>
            </w:rPr>
            <w:t>Municipal</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and available between 8 to 9 am and 1 to 2 pm each weekday. The licensed sprinkler contractor will obtain the permit and submit sprinkler drawings to the Fire Prevention Bureau. Sprinkler plans are reviewed and returned within ten (10) days with a request for changes before an approval.</w:t>
      </w:r>
    </w:p>
    <w:p w:rsidR="00D92F74" w:rsidRDefault="00D92F74" w:rsidP="00AE6AAD">
      <w:pPr>
        <w:rPr>
          <w:rFonts w:ascii="Arial" w:hAnsi="Arial" w:cs="Arial"/>
        </w:rPr>
      </w:pPr>
    </w:p>
    <w:p w:rsidR="00D92F74" w:rsidRDefault="00D92F74" w:rsidP="00AE6AAD">
      <w:pPr>
        <w:rPr>
          <w:rFonts w:ascii="Arial" w:hAnsi="Arial" w:cs="Arial"/>
        </w:rPr>
      </w:pPr>
      <w:r>
        <w:rPr>
          <w:rFonts w:ascii="Arial" w:hAnsi="Arial" w:cs="Arial"/>
        </w:rPr>
        <w:t>The Fire Inspector conducts the following inspections on sprinkler systems:</w:t>
      </w:r>
    </w:p>
    <w:p w:rsidR="00D92F74" w:rsidRDefault="00D92F74" w:rsidP="00AE6AAD">
      <w:pPr>
        <w:rPr>
          <w:rFonts w:ascii="Arial" w:hAnsi="Arial" w:cs="Arial"/>
        </w:rPr>
      </w:pPr>
    </w:p>
    <w:p w:rsidR="00D92F74" w:rsidRDefault="00D92F74" w:rsidP="00AE6AAD">
      <w:pPr>
        <w:rPr>
          <w:rFonts w:ascii="Arial" w:hAnsi="Arial" w:cs="Arial"/>
        </w:rPr>
      </w:pPr>
      <w:r>
        <w:rPr>
          <w:rFonts w:ascii="Arial" w:hAnsi="Arial" w:cs="Arial"/>
        </w:rPr>
        <w:tab/>
      </w:r>
      <w:r>
        <w:rPr>
          <w:rFonts w:ascii="Arial" w:hAnsi="Arial" w:cs="Arial"/>
        </w:rPr>
        <w:tab/>
        <w:t>Sprinkler Plans Review</w:t>
      </w:r>
    </w:p>
    <w:p w:rsidR="00D92F74" w:rsidRDefault="00D92F74" w:rsidP="00AE6AAD">
      <w:pPr>
        <w:rPr>
          <w:rFonts w:ascii="Arial" w:hAnsi="Arial" w:cs="Arial"/>
        </w:rPr>
      </w:pPr>
      <w:r>
        <w:rPr>
          <w:rFonts w:ascii="Arial" w:hAnsi="Arial" w:cs="Arial"/>
        </w:rPr>
        <w:tab/>
      </w:r>
      <w:r>
        <w:rPr>
          <w:rFonts w:ascii="Arial" w:hAnsi="Arial" w:cs="Arial"/>
        </w:rPr>
        <w:tab/>
        <w:t>Construction Inspections</w:t>
      </w:r>
    </w:p>
    <w:p w:rsidR="00D92F74" w:rsidRDefault="00D92F74" w:rsidP="00AE6AAD">
      <w:pPr>
        <w:rPr>
          <w:rFonts w:ascii="Arial" w:hAnsi="Arial" w:cs="Arial"/>
        </w:rPr>
      </w:pPr>
      <w:r>
        <w:rPr>
          <w:rFonts w:ascii="Arial" w:hAnsi="Arial" w:cs="Arial"/>
        </w:rPr>
        <w:tab/>
      </w:r>
      <w:r>
        <w:rPr>
          <w:rFonts w:ascii="Arial" w:hAnsi="Arial" w:cs="Arial"/>
        </w:rPr>
        <w:tab/>
        <w:t>Approval of the Hydrostatic Testing of Above Ground Piping</w:t>
      </w:r>
    </w:p>
    <w:p w:rsidR="00D92F74" w:rsidRDefault="00D92F74" w:rsidP="00AE6AAD">
      <w:pPr>
        <w:rPr>
          <w:rFonts w:ascii="Arial" w:hAnsi="Arial" w:cs="Arial"/>
        </w:rPr>
      </w:pPr>
      <w:r>
        <w:rPr>
          <w:rFonts w:ascii="Arial" w:hAnsi="Arial" w:cs="Arial"/>
        </w:rPr>
        <w:tab/>
      </w:r>
      <w:r>
        <w:rPr>
          <w:rFonts w:ascii="Arial" w:hAnsi="Arial" w:cs="Arial"/>
        </w:rPr>
        <w:tab/>
        <w:t xml:space="preserve">Approval of Flow Testing </w:t>
      </w:r>
    </w:p>
    <w:p w:rsidR="00D92F74" w:rsidRDefault="00D92F74" w:rsidP="00AE6AAD">
      <w:pPr>
        <w:rPr>
          <w:rFonts w:ascii="Arial" w:hAnsi="Arial" w:cs="Arial"/>
        </w:rPr>
      </w:pPr>
      <w:r>
        <w:rPr>
          <w:rFonts w:ascii="Arial" w:hAnsi="Arial" w:cs="Arial"/>
        </w:rPr>
        <w:tab/>
      </w:r>
      <w:r>
        <w:rPr>
          <w:rFonts w:ascii="Arial" w:hAnsi="Arial" w:cs="Arial"/>
        </w:rPr>
        <w:tab/>
        <w:t xml:space="preserve">Final Sprinkler Inspection </w:t>
      </w:r>
    </w:p>
    <w:p w:rsidR="00D92F74" w:rsidRPr="005B2CD5" w:rsidRDefault="00D92F74" w:rsidP="00AE6AAD">
      <w:pPr>
        <w:rPr>
          <w:rFonts w:ascii="Arial" w:hAnsi="Arial" w:cs="Arial"/>
        </w:rPr>
      </w:pPr>
      <w:r>
        <w:rPr>
          <w:rFonts w:ascii="Arial" w:hAnsi="Arial" w:cs="Arial"/>
        </w:rPr>
        <w:t xml:space="preserve"> </w:t>
      </w:r>
    </w:p>
    <w:p w:rsidR="004F6CEF" w:rsidRDefault="004F6CEF" w:rsidP="00B63A88">
      <w:pPr>
        <w:rPr>
          <w:rFonts w:ascii="Arial" w:hAnsi="Arial" w:cs="Arial"/>
        </w:rPr>
        <w:sectPr w:rsidR="004F6CEF" w:rsidSect="008C62BD">
          <w:pgSz w:w="12240" w:h="15840"/>
          <w:pgMar w:top="1440" w:right="1440" w:bottom="1440" w:left="1440" w:header="720" w:footer="720" w:gutter="0"/>
          <w:cols w:space="720"/>
          <w:docGrid w:linePitch="360"/>
        </w:sectPr>
      </w:pPr>
    </w:p>
    <w:p w:rsidR="001B572F" w:rsidRPr="003F6B09" w:rsidRDefault="00D0338B" w:rsidP="00D0338B">
      <w:pPr>
        <w:rPr>
          <w:rFonts w:ascii="Arial" w:hAnsi="Arial" w:cs="Arial"/>
          <w:b/>
          <w:sz w:val="40"/>
          <w:szCs w:val="40"/>
        </w:rPr>
      </w:pPr>
      <w:r w:rsidRPr="003F6B09">
        <w:rPr>
          <w:rFonts w:ascii="Arial" w:hAnsi="Arial" w:cs="Arial"/>
          <w:b/>
          <w:sz w:val="40"/>
          <w:szCs w:val="40"/>
        </w:rPr>
        <w:t>REFERENCE DIRECTORY</w:t>
      </w:r>
    </w:p>
    <w:p w:rsidR="001B572F" w:rsidRDefault="001B572F" w:rsidP="001B572F">
      <w:pPr>
        <w:rPr>
          <w:rFonts w:ascii="Arial" w:hAnsi="Arial" w:cs="Arial"/>
          <w:b/>
          <w:sz w:val="20"/>
          <w:szCs w:val="20"/>
        </w:rPr>
      </w:pPr>
    </w:p>
    <w:p w:rsidR="001B572F" w:rsidRPr="002B1B53" w:rsidRDefault="00403039" w:rsidP="001B572F">
      <w:pPr>
        <w:rPr>
          <w:rFonts w:ascii="Arial" w:hAnsi="Arial" w:cs="Arial"/>
          <w:b/>
        </w:rPr>
      </w:pPr>
      <w:r>
        <w:rPr>
          <w:rFonts w:ascii="Arial" w:hAnsi="Arial" w:cs="Arial"/>
          <w:b/>
        </w:rPr>
        <w:t>Development Services</w:t>
      </w:r>
    </w:p>
    <w:p w:rsidR="001B572F" w:rsidRPr="00C90980" w:rsidRDefault="001B572F" w:rsidP="001B572F">
      <w:pPr>
        <w:rPr>
          <w:rFonts w:ascii="Arial" w:hAnsi="Arial" w:cs="Arial"/>
          <w:sz w:val="20"/>
          <w:szCs w:val="20"/>
        </w:rPr>
      </w:pPr>
      <w:smartTag w:uri="urn:schemas-microsoft-com:office:smarttags" w:element="PlaceName">
        <w:r w:rsidRPr="00C90980">
          <w:rPr>
            <w:rFonts w:ascii="Arial" w:hAnsi="Arial" w:cs="Arial"/>
            <w:sz w:val="20"/>
            <w:szCs w:val="20"/>
          </w:rPr>
          <w:t>Municipal</w:t>
        </w:r>
      </w:smartTag>
      <w:r w:rsidRPr="00C90980">
        <w:rPr>
          <w:rFonts w:ascii="Arial" w:hAnsi="Arial" w:cs="Arial"/>
          <w:sz w:val="20"/>
          <w:szCs w:val="20"/>
        </w:rPr>
        <w:t xml:space="preserve"> </w:t>
      </w:r>
      <w:smartTag w:uri="urn:schemas-microsoft-com:office:smarttags" w:element="PlaceType">
        <w:r w:rsidRPr="00C90980">
          <w:rPr>
            <w:rFonts w:ascii="Arial" w:hAnsi="Arial" w:cs="Arial"/>
            <w:sz w:val="20"/>
            <w:szCs w:val="20"/>
          </w:rPr>
          <w:t>Center</w:t>
        </w:r>
      </w:smartTag>
      <w:r w:rsidRPr="00C90980">
        <w:rPr>
          <w:rFonts w:ascii="Arial" w:hAnsi="Arial" w:cs="Arial"/>
          <w:sz w:val="20"/>
          <w:szCs w:val="20"/>
        </w:rPr>
        <w:t xml:space="preserve">, 416 West Broadway, </w:t>
      </w:r>
      <w:smartTag w:uri="urn:schemas-microsoft-com:office:smarttags" w:element="place">
        <w:smartTag w:uri="urn:schemas-microsoft-com:office:smarttags" w:element="City">
          <w:r w:rsidRPr="00C90980">
            <w:rPr>
              <w:rFonts w:ascii="Arial" w:hAnsi="Arial" w:cs="Arial"/>
              <w:sz w:val="20"/>
              <w:szCs w:val="20"/>
            </w:rPr>
            <w:t>Maryville</w:t>
          </w:r>
        </w:smartTag>
        <w:r w:rsidRPr="00C90980">
          <w:rPr>
            <w:rFonts w:ascii="Arial" w:hAnsi="Arial" w:cs="Arial"/>
            <w:sz w:val="20"/>
            <w:szCs w:val="20"/>
          </w:rPr>
          <w:t xml:space="preserve">, </w:t>
        </w:r>
        <w:smartTag w:uri="urn:schemas-microsoft-com:office:smarttags" w:element="State">
          <w:r w:rsidRPr="00C90980">
            <w:rPr>
              <w:rFonts w:ascii="Arial" w:hAnsi="Arial" w:cs="Arial"/>
              <w:sz w:val="20"/>
              <w:szCs w:val="20"/>
            </w:rPr>
            <w:t>TN</w:t>
          </w:r>
        </w:smartTag>
        <w:r w:rsidRPr="00C90980">
          <w:rPr>
            <w:rFonts w:ascii="Arial" w:hAnsi="Arial" w:cs="Arial"/>
            <w:sz w:val="20"/>
            <w:szCs w:val="20"/>
          </w:rPr>
          <w:t xml:space="preserve"> </w:t>
        </w:r>
        <w:smartTag w:uri="urn:schemas-microsoft-com:office:smarttags" w:element="PostalCode">
          <w:r w:rsidRPr="00C90980">
            <w:rPr>
              <w:rFonts w:ascii="Arial" w:hAnsi="Arial" w:cs="Arial"/>
              <w:sz w:val="20"/>
              <w:szCs w:val="20"/>
            </w:rPr>
            <w:t>37801</w:t>
          </w:r>
        </w:smartTag>
      </w:smartTag>
    </w:p>
    <w:p w:rsidR="00D52549" w:rsidRDefault="001B572F" w:rsidP="00D52549">
      <w:pPr>
        <w:rPr>
          <w:rFonts w:ascii="Arial" w:hAnsi="Arial" w:cs="Arial"/>
          <w:sz w:val="20"/>
          <w:szCs w:val="20"/>
        </w:rPr>
      </w:pPr>
      <w:r>
        <w:rPr>
          <w:rFonts w:ascii="Arial" w:hAnsi="Arial" w:cs="Arial"/>
        </w:rPr>
        <w:tab/>
      </w:r>
      <w:r w:rsidRPr="00C90980">
        <w:rPr>
          <w:rFonts w:ascii="Arial" w:hAnsi="Arial" w:cs="Arial"/>
          <w:sz w:val="20"/>
          <w:szCs w:val="20"/>
        </w:rPr>
        <w:t>General Information, Planning Commission, Board of Zoning Appeals</w:t>
      </w:r>
      <w:r w:rsidR="00D52549">
        <w:rPr>
          <w:rFonts w:ascii="Arial" w:hAnsi="Arial" w:cs="Arial"/>
          <w:sz w:val="20"/>
          <w:szCs w:val="20"/>
        </w:rPr>
        <w:t xml:space="preserve">, </w:t>
      </w:r>
    </w:p>
    <w:p w:rsidR="001B572F" w:rsidRDefault="001B572F" w:rsidP="00D52549">
      <w:pPr>
        <w:ind w:firstLine="720"/>
        <w:rPr>
          <w:rFonts w:ascii="Arial" w:hAnsi="Arial" w:cs="Arial"/>
          <w:sz w:val="20"/>
          <w:szCs w:val="20"/>
        </w:rPr>
      </w:pPr>
      <w:r>
        <w:rPr>
          <w:rFonts w:ascii="Arial" w:hAnsi="Arial" w:cs="Arial"/>
          <w:sz w:val="20"/>
          <w:szCs w:val="20"/>
        </w:rPr>
        <w:t>Landscaping, Downtown Design Review Board, Citywide Design Guidelines:</w:t>
      </w:r>
    </w:p>
    <w:p w:rsidR="001B572F"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 xml:space="preserve">Contact: </w:t>
      </w:r>
      <w:r w:rsidR="00D52549">
        <w:rPr>
          <w:rFonts w:ascii="Arial" w:hAnsi="Arial" w:cs="Arial"/>
          <w:sz w:val="20"/>
          <w:szCs w:val="20"/>
        </w:rPr>
        <w:t>Michelle Portier</w:t>
      </w:r>
      <w:r w:rsidR="00C271AD">
        <w:rPr>
          <w:rFonts w:ascii="Arial" w:hAnsi="Arial" w:cs="Arial"/>
          <w:sz w:val="20"/>
          <w:szCs w:val="20"/>
        </w:rPr>
        <w:t>, Planner</w:t>
      </w:r>
      <w:r w:rsidR="00D52549">
        <w:rPr>
          <w:rFonts w:ascii="Arial" w:hAnsi="Arial" w:cs="Arial"/>
          <w:sz w:val="20"/>
          <w:szCs w:val="20"/>
        </w:rPr>
        <w:tab/>
      </w:r>
      <w:r w:rsidR="00D52549">
        <w:rPr>
          <w:rFonts w:ascii="Arial" w:hAnsi="Arial" w:cs="Arial"/>
          <w:sz w:val="20"/>
          <w:szCs w:val="20"/>
        </w:rPr>
        <w:tab/>
      </w:r>
      <w:r w:rsidR="00D52549">
        <w:rPr>
          <w:rFonts w:ascii="Arial" w:hAnsi="Arial" w:cs="Arial"/>
          <w:sz w:val="20"/>
          <w:szCs w:val="20"/>
        </w:rPr>
        <w:tab/>
      </w:r>
      <w:r>
        <w:rPr>
          <w:rFonts w:ascii="Arial" w:hAnsi="Arial" w:cs="Arial"/>
          <w:sz w:val="20"/>
          <w:szCs w:val="20"/>
        </w:rPr>
        <w:tab/>
      </w:r>
      <w:r>
        <w:rPr>
          <w:rFonts w:ascii="Arial" w:hAnsi="Arial" w:cs="Arial"/>
          <w:sz w:val="20"/>
          <w:szCs w:val="20"/>
        </w:rPr>
        <w:tab/>
        <w:t>273-350</w:t>
      </w:r>
      <w:r w:rsidR="00C271AD">
        <w:rPr>
          <w:rFonts w:ascii="Arial" w:hAnsi="Arial" w:cs="Arial"/>
          <w:sz w:val="20"/>
          <w:szCs w:val="20"/>
        </w:rPr>
        <w:t>0</w:t>
      </w:r>
    </w:p>
    <w:p w:rsidR="001B572F" w:rsidRDefault="001B572F" w:rsidP="001B572F">
      <w:pPr>
        <w:rPr>
          <w:rFonts w:ascii="Arial" w:hAnsi="Arial" w:cs="Arial"/>
          <w:sz w:val="20"/>
          <w:szCs w:val="20"/>
        </w:rPr>
      </w:pPr>
      <w:r>
        <w:rPr>
          <w:rFonts w:ascii="Arial" w:hAnsi="Arial" w:cs="Arial"/>
          <w:sz w:val="20"/>
          <w:szCs w:val="20"/>
        </w:rPr>
        <w:tab/>
        <w:t>Signs:</w:t>
      </w:r>
    </w:p>
    <w:p w:rsidR="001B572F"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 xml:space="preserve">Contact: </w:t>
      </w:r>
      <w:r w:rsidR="00D52549">
        <w:rPr>
          <w:rFonts w:ascii="Arial" w:hAnsi="Arial" w:cs="Arial"/>
          <w:sz w:val="20"/>
          <w:szCs w:val="20"/>
        </w:rPr>
        <w:t>Scott Poland, Land Development Administrator</w:t>
      </w:r>
      <w:r>
        <w:rPr>
          <w:rFonts w:ascii="Arial" w:hAnsi="Arial" w:cs="Arial"/>
          <w:sz w:val="20"/>
          <w:szCs w:val="20"/>
        </w:rPr>
        <w:tab/>
      </w:r>
      <w:r>
        <w:rPr>
          <w:rFonts w:ascii="Arial" w:hAnsi="Arial" w:cs="Arial"/>
          <w:sz w:val="20"/>
          <w:szCs w:val="20"/>
        </w:rPr>
        <w:tab/>
      </w:r>
      <w:r>
        <w:rPr>
          <w:rFonts w:ascii="Arial" w:hAnsi="Arial" w:cs="Arial"/>
          <w:sz w:val="20"/>
          <w:szCs w:val="20"/>
        </w:rPr>
        <w:tab/>
        <w:t>273-35</w:t>
      </w:r>
      <w:r w:rsidR="00C271AD">
        <w:rPr>
          <w:rFonts w:ascii="Arial" w:hAnsi="Arial" w:cs="Arial"/>
          <w:sz w:val="20"/>
          <w:szCs w:val="20"/>
        </w:rPr>
        <w:t>00</w:t>
      </w:r>
    </w:p>
    <w:p w:rsidR="001B572F" w:rsidRDefault="001B572F" w:rsidP="001B572F">
      <w:pPr>
        <w:rPr>
          <w:rFonts w:ascii="Arial" w:hAnsi="Arial" w:cs="Arial"/>
          <w:sz w:val="20"/>
          <w:szCs w:val="20"/>
        </w:rPr>
      </w:pPr>
    </w:p>
    <w:p w:rsidR="001B572F" w:rsidRPr="002B1B53" w:rsidRDefault="00EF6D5A" w:rsidP="001B572F">
      <w:pPr>
        <w:rPr>
          <w:rFonts w:ascii="Arial" w:hAnsi="Arial" w:cs="Arial"/>
          <w:b/>
        </w:rPr>
      </w:pPr>
      <w:r>
        <w:rPr>
          <w:rFonts w:ascii="Arial" w:hAnsi="Arial" w:cs="Arial"/>
          <w:b/>
        </w:rPr>
        <w:t>Engineering &amp; Public Works (</w:t>
      </w:r>
      <w:r w:rsidR="001B572F" w:rsidRPr="002B1B53">
        <w:rPr>
          <w:rFonts w:ascii="Arial" w:hAnsi="Arial" w:cs="Arial"/>
          <w:b/>
        </w:rPr>
        <w:t>Engineering</w:t>
      </w:r>
      <w:r>
        <w:rPr>
          <w:rFonts w:ascii="Arial" w:hAnsi="Arial" w:cs="Arial"/>
          <w:b/>
        </w:rPr>
        <w:t>)</w:t>
      </w:r>
      <w:r w:rsidR="001B572F" w:rsidRPr="002B1B53">
        <w:rPr>
          <w:rFonts w:ascii="Arial" w:hAnsi="Arial" w:cs="Arial"/>
          <w:b/>
        </w:rPr>
        <w:t xml:space="preserve"> Department</w:t>
      </w:r>
    </w:p>
    <w:p w:rsidR="001B572F" w:rsidRDefault="001B572F" w:rsidP="001B572F">
      <w:pPr>
        <w:rPr>
          <w:rFonts w:ascii="Arial" w:hAnsi="Arial" w:cs="Arial"/>
          <w:sz w:val="20"/>
          <w:szCs w:val="20"/>
        </w:rPr>
      </w:pPr>
      <w:smartTag w:uri="urn:schemas-microsoft-com:office:smarttags" w:element="PlaceName">
        <w:r>
          <w:rPr>
            <w:rFonts w:ascii="Arial" w:hAnsi="Arial" w:cs="Arial"/>
            <w:sz w:val="20"/>
            <w:szCs w:val="20"/>
          </w:rPr>
          <w:t>Municipal</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416 West Broadway, </w:t>
      </w:r>
      <w:smartTag w:uri="urn:schemas-microsoft-com:office:smarttags" w:element="place">
        <w:smartTag w:uri="urn:schemas-microsoft-com:office:smarttags" w:element="City">
          <w:r>
            <w:rPr>
              <w:rFonts w:ascii="Arial" w:hAnsi="Arial" w:cs="Arial"/>
              <w:sz w:val="20"/>
              <w:szCs w:val="20"/>
            </w:rPr>
            <w:t>Maryville</w:t>
          </w:r>
        </w:smartTag>
        <w:r>
          <w:rPr>
            <w:rFonts w:ascii="Arial" w:hAnsi="Arial" w:cs="Arial"/>
            <w:sz w:val="20"/>
            <w:szCs w:val="20"/>
          </w:rPr>
          <w:t xml:space="preserve">, </w:t>
        </w:r>
        <w:smartTag w:uri="urn:schemas-microsoft-com:office:smarttags" w:element="State">
          <w:r>
            <w:rPr>
              <w:rFonts w:ascii="Arial" w:hAnsi="Arial" w:cs="Arial"/>
              <w:sz w:val="20"/>
              <w:szCs w:val="20"/>
            </w:rPr>
            <w:t>TN</w:t>
          </w:r>
        </w:smartTag>
        <w:r>
          <w:rPr>
            <w:rFonts w:ascii="Arial" w:hAnsi="Arial" w:cs="Arial"/>
            <w:sz w:val="20"/>
            <w:szCs w:val="20"/>
          </w:rPr>
          <w:t xml:space="preserve"> </w:t>
        </w:r>
        <w:smartTag w:uri="urn:schemas-microsoft-com:office:smarttags" w:element="PostalCode">
          <w:r>
            <w:rPr>
              <w:rFonts w:ascii="Arial" w:hAnsi="Arial" w:cs="Arial"/>
              <w:sz w:val="20"/>
              <w:szCs w:val="20"/>
            </w:rPr>
            <w:t>37801</w:t>
          </w:r>
        </w:smartTag>
      </w:smartTag>
    </w:p>
    <w:p w:rsidR="001B572F" w:rsidRDefault="001B572F" w:rsidP="001B572F">
      <w:pPr>
        <w:rPr>
          <w:rFonts w:ascii="Arial" w:hAnsi="Arial" w:cs="Arial"/>
          <w:sz w:val="20"/>
          <w:szCs w:val="20"/>
        </w:rPr>
      </w:pPr>
      <w:r>
        <w:rPr>
          <w:rFonts w:ascii="Arial" w:hAnsi="Arial" w:cs="Arial"/>
          <w:sz w:val="20"/>
          <w:szCs w:val="20"/>
        </w:rPr>
        <w:tab/>
        <w:t>General Information, Site Plan Review, Traffic, Engineering Permit:</w:t>
      </w:r>
    </w:p>
    <w:p w:rsidR="001B572F"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 xml:space="preserve">Contact: </w:t>
      </w:r>
      <w:r w:rsidR="001A4929">
        <w:rPr>
          <w:rFonts w:ascii="Arial" w:hAnsi="Arial" w:cs="Arial"/>
          <w:sz w:val="20"/>
          <w:szCs w:val="20"/>
        </w:rPr>
        <w:t>Brian Boone P.E., Director of Engineering &amp; Public Works</w:t>
      </w:r>
      <w:r>
        <w:rPr>
          <w:rFonts w:ascii="Arial" w:hAnsi="Arial" w:cs="Arial"/>
          <w:sz w:val="20"/>
          <w:szCs w:val="20"/>
        </w:rPr>
        <w:tab/>
        <w:t>273-3500</w:t>
      </w:r>
    </w:p>
    <w:p w:rsidR="001B572F" w:rsidRDefault="001B572F" w:rsidP="001B572F">
      <w:pPr>
        <w:rPr>
          <w:rFonts w:ascii="Arial" w:hAnsi="Arial" w:cs="Arial"/>
          <w:sz w:val="20"/>
          <w:szCs w:val="20"/>
        </w:rPr>
      </w:pPr>
      <w:r>
        <w:rPr>
          <w:rFonts w:ascii="Arial" w:hAnsi="Arial" w:cs="Arial"/>
          <w:sz w:val="20"/>
          <w:szCs w:val="20"/>
        </w:rPr>
        <w:tab/>
        <w:t>Engineering Inspections:</w:t>
      </w:r>
    </w:p>
    <w:p w:rsidR="001B572F"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 xml:space="preserve">Contact: </w:t>
      </w:r>
      <w:r w:rsidR="00B11B52">
        <w:rPr>
          <w:rFonts w:ascii="Arial" w:hAnsi="Arial" w:cs="Arial"/>
          <w:sz w:val="20"/>
          <w:szCs w:val="20"/>
        </w:rPr>
        <w:t>Keith Brewer</w:t>
      </w:r>
      <w:r>
        <w:rPr>
          <w:rFonts w:ascii="Arial" w:hAnsi="Arial" w:cs="Arial"/>
          <w:sz w:val="20"/>
          <w:szCs w:val="20"/>
        </w:rPr>
        <w:t>, Construction Inspector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273-3515</w:t>
      </w:r>
    </w:p>
    <w:p w:rsidR="001B572F" w:rsidRDefault="001B572F" w:rsidP="001B572F">
      <w:pPr>
        <w:rPr>
          <w:rFonts w:ascii="Arial" w:hAnsi="Arial" w:cs="Arial"/>
          <w:sz w:val="20"/>
          <w:szCs w:val="20"/>
        </w:rPr>
      </w:pPr>
      <w:r>
        <w:rPr>
          <w:rFonts w:ascii="Arial" w:hAnsi="Arial" w:cs="Arial"/>
          <w:sz w:val="20"/>
          <w:szCs w:val="20"/>
        </w:rPr>
        <w:tab/>
        <w:t xml:space="preserve">Stormwater Information: </w:t>
      </w:r>
    </w:p>
    <w:p w:rsidR="001B572F"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Contact: Dale Jayne, Stormwater Program Manager</w:t>
      </w:r>
      <w:r>
        <w:rPr>
          <w:rFonts w:ascii="Arial" w:hAnsi="Arial" w:cs="Arial"/>
          <w:sz w:val="20"/>
          <w:szCs w:val="20"/>
        </w:rPr>
        <w:tab/>
      </w:r>
      <w:r>
        <w:rPr>
          <w:rFonts w:ascii="Arial" w:hAnsi="Arial" w:cs="Arial"/>
          <w:sz w:val="20"/>
          <w:szCs w:val="20"/>
        </w:rPr>
        <w:tab/>
      </w:r>
      <w:r>
        <w:rPr>
          <w:rFonts w:ascii="Arial" w:hAnsi="Arial" w:cs="Arial"/>
          <w:sz w:val="20"/>
          <w:szCs w:val="20"/>
        </w:rPr>
        <w:tab/>
        <w:t>273-3512</w:t>
      </w:r>
    </w:p>
    <w:p w:rsidR="001B572F" w:rsidRDefault="001B572F" w:rsidP="001B572F">
      <w:pPr>
        <w:ind w:right="-720"/>
        <w:rPr>
          <w:rFonts w:ascii="Arial" w:hAnsi="Arial" w:cs="Arial"/>
          <w:sz w:val="20"/>
          <w:szCs w:val="20"/>
        </w:rPr>
      </w:pPr>
      <w:r>
        <w:rPr>
          <w:rFonts w:ascii="Arial" w:hAnsi="Arial" w:cs="Arial"/>
          <w:sz w:val="20"/>
          <w:szCs w:val="20"/>
        </w:rPr>
        <w:tab/>
        <w:t>Stormwater Inspections:</w:t>
      </w:r>
    </w:p>
    <w:p w:rsidR="001B572F"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Contact Danny Baldwin, Utility Construction Inspector</w:t>
      </w:r>
      <w:r>
        <w:rPr>
          <w:rFonts w:ascii="Arial" w:hAnsi="Arial" w:cs="Arial"/>
          <w:sz w:val="20"/>
          <w:szCs w:val="20"/>
        </w:rPr>
        <w:tab/>
      </w:r>
      <w:r>
        <w:rPr>
          <w:rFonts w:ascii="Arial" w:hAnsi="Arial" w:cs="Arial"/>
          <w:sz w:val="20"/>
          <w:szCs w:val="20"/>
        </w:rPr>
        <w:tab/>
      </w:r>
      <w:r>
        <w:rPr>
          <w:rFonts w:ascii="Arial" w:hAnsi="Arial" w:cs="Arial"/>
          <w:sz w:val="20"/>
          <w:szCs w:val="20"/>
        </w:rPr>
        <w:tab/>
        <w:t>273-3518</w:t>
      </w:r>
    </w:p>
    <w:p w:rsidR="001B572F" w:rsidRDefault="001B572F" w:rsidP="001B572F">
      <w:pPr>
        <w:rPr>
          <w:rFonts w:ascii="Arial" w:hAnsi="Arial" w:cs="Arial"/>
          <w:sz w:val="20"/>
          <w:szCs w:val="20"/>
        </w:rPr>
      </w:pPr>
    </w:p>
    <w:p w:rsidR="001B572F" w:rsidRPr="002B1B53" w:rsidRDefault="001B572F" w:rsidP="001B572F">
      <w:pPr>
        <w:rPr>
          <w:rFonts w:ascii="Arial" w:hAnsi="Arial" w:cs="Arial"/>
          <w:b/>
        </w:rPr>
      </w:pPr>
      <w:r w:rsidRPr="002B1B53">
        <w:rPr>
          <w:rFonts w:ascii="Arial" w:hAnsi="Arial" w:cs="Arial"/>
          <w:b/>
        </w:rPr>
        <w:t>Code</w:t>
      </w:r>
      <w:r w:rsidR="009C74F8">
        <w:rPr>
          <w:rFonts w:ascii="Arial" w:hAnsi="Arial" w:cs="Arial"/>
          <w:b/>
        </w:rPr>
        <w:t>s</w:t>
      </w:r>
      <w:r w:rsidRPr="002B1B53">
        <w:rPr>
          <w:rFonts w:ascii="Arial" w:hAnsi="Arial" w:cs="Arial"/>
          <w:b/>
        </w:rPr>
        <w:t xml:space="preserve"> Enforcement</w:t>
      </w:r>
    </w:p>
    <w:p w:rsidR="001B572F" w:rsidRDefault="001B572F" w:rsidP="001B572F">
      <w:pPr>
        <w:rPr>
          <w:rFonts w:ascii="Arial" w:hAnsi="Arial" w:cs="Arial"/>
          <w:sz w:val="20"/>
          <w:szCs w:val="20"/>
        </w:rPr>
      </w:pPr>
      <w:smartTag w:uri="urn:schemas-microsoft-com:office:smarttags" w:element="PlaceName">
        <w:r>
          <w:rPr>
            <w:rFonts w:ascii="Arial" w:hAnsi="Arial" w:cs="Arial"/>
            <w:sz w:val="20"/>
            <w:szCs w:val="20"/>
          </w:rPr>
          <w:t>Municipal</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416 West Broadway, </w:t>
      </w:r>
      <w:smartTag w:uri="urn:schemas-microsoft-com:office:smarttags" w:element="place">
        <w:smartTag w:uri="urn:schemas-microsoft-com:office:smarttags" w:element="City">
          <w:r>
            <w:rPr>
              <w:rFonts w:ascii="Arial" w:hAnsi="Arial" w:cs="Arial"/>
              <w:sz w:val="20"/>
              <w:szCs w:val="20"/>
            </w:rPr>
            <w:t>Maryville</w:t>
          </w:r>
        </w:smartTag>
        <w:r>
          <w:rPr>
            <w:rFonts w:ascii="Arial" w:hAnsi="Arial" w:cs="Arial"/>
            <w:sz w:val="20"/>
            <w:szCs w:val="20"/>
          </w:rPr>
          <w:t xml:space="preserve">, </w:t>
        </w:r>
        <w:smartTag w:uri="urn:schemas-microsoft-com:office:smarttags" w:element="State">
          <w:r>
            <w:rPr>
              <w:rFonts w:ascii="Arial" w:hAnsi="Arial" w:cs="Arial"/>
              <w:sz w:val="20"/>
              <w:szCs w:val="20"/>
            </w:rPr>
            <w:t>TN</w:t>
          </w:r>
        </w:smartTag>
        <w:r>
          <w:rPr>
            <w:rFonts w:ascii="Arial" w:hAnsi="Arial" w:cs="Arial"/>
            <w:sz w:val="20"/>
            <w:szCs w:val="20"/>
          </w:rPr>
          <w:t xml:space="preserve"> </w:t>
        </w:r>
        <w:smartTag w:uri="urn:schemas-microsoft-com:office:smarttags" w:element="PostalCode">
          <w:r>
            <w:rPr>
              <w:rFonts w:ascii="Arial" w:hAnsi="Arial" w:cs="Arial"/>
              <w:sz w:val="20"/>
              <w:szCs w:val="20"/>
            </w:rPr>
            <w:t>37801</w:t>
          </w:r>
        </w:smartTag>
      </w:smartTag>
    </w:p>
    <w:p w:rsidR="00EF6D5A" w:rsidRDefault="001B572F" w:rsidP="00EF6D5A">
      <w:pPr>
        <w:ind w:right="-720"/>
        <w:rPr>
          <w:rFonts w:ascii="Arial" w:hAnsi="Arial" w:cs="Arial"/>
          <w:sz w:val="20"/>
          <w:szCs w:val="20"/>
        </w:rPr>
      </w:pPr>
      <w:r>
        <w:rPr>
          <w:rFonts w:ascii="Arial" w:hAnsi="Arial" w:cs="Arial"/>
          <w:sz w:val="20"/>
          <w:szCs w:val="20"/>
        </w:rPr>
        <w:tab/>
      </w:r>
      <w:r w:rsidR="00B11B52">
        <w:rPr>
          <w:rFonts w:ascii="Arial" w:hAnsi="Arial" w:cs="Arial"/>
          <w:sz w:val="20"/>
          <w:szCs w:val="20"/>
        </w:rPr>
        <w:t xml:space="preserve">Permits and </w:t>
      </w:r>
      <w:r>
        <w:rPr>
          <w:rFonts w:ascii="Arial" w:hAnsi="Arial" w:cs="Arial"/>
          <w:sz w:val="20"/>
          <w:szCs w:val="20"/>
        </w:rPr>
        <w:t>General Information: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273-3500</w:t>
      </w:r>
    </w:p>
    <w:p w:rsidR="001B572F" w:rsidRDefault="00EF6D5A" w:rsidP="00EF6D5A">
      <w:pPr>
        <w:ind w:right="-720"/>
        <w:rPr>
          <w:rFonts w:ascii="Arial" w:hAnsi="Arial" w:cs="Arial"/>
          <w:sz w:val="20"/>
          <w:szCs w:val="20"/>
        </w:rPr>
      </w:pPr>
      <w:r>
        <w:rPr>
          <w:rFonts w:ascii="Arial" w:hAnsi="Arial" w:cs="Arial"/>
          <w:sz w:val="20"/>
          <w:szCs w:val="20"/>
        </w:rPr>
        <w:t xml:space="preserve">           </w:t>
      </w:r>
      <w:r w:rsidR="00B11B52">
        <w:rPr>
          <w:rFonts w:ascii="Arial" w:hAnsi="Arial" w:cs="Arial"/>
          <w:sz w:val="20"/>
          <w:szCs w:val="20"/>
        </w:rPr>
        <w:t xml:space="preserve"> </w:t>
      </w:r>
      <w:r>
        <w:rPr>
          <w:rFonts w:ascii="Arial" w:hAnsi="Arial" w:cs="Arial"/>
          <w:sz w:val="20"/>
          <w:szCs w:val="20"/>
        </w:rPr>
        <w:t xml:space="preserve"> </w:t>
      </w:r>
      <w:r w:rsidR="001B572F">
        <w:rPr>
          <w:rFonts w:ascii="Arial" w:hAnsi="Arial" w:cs="Arial"/>
          <w:sz w:val="20"/>
          <w:szCs w:val="20"/>
        </w:rPr>
        <w:t>Plan Review:</w:t>
      </w:r>
    </w:p>
    <w:p w:rsidR="001B572F"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Contact: Gary Wal</w:t>
      </w:r>
      <w:r w:rsidR="00D36AE0">
        <w:rPr>
          <w:rFonts w:ascii="Arial" w:hAnsi="Arial" w:cs="Arial"/>
          <w:sz w:val="20"/>
          <w:szCs w:val="20"/>
        </w:rPr>
        <w:t>ker, Building Official</w:t>
      </w:r>
      <w:r w:rsidR="00D36AE0">
        <w:rPr>
          <w:rFonts w:ascii="Arial" w:hAnsi="Arial" w:cs="Arial"/>
          <w:sz w:val="20"/>
          <w:szCs w:val="20"/>
        </w:rPr>
        <w:tab/>
      </w:r>
      <w:r w:rsidR="00D36AE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273-3510</w:t>
      </w:r>
    </w:p>
    <w:p w:rsidR="00B11B52" w:rsidRDefault="00B11B52" w:rsidP="001B572F">
      <w:pPr>
        <w:ind w:right="-720"/>
        <w:rPr>
          <w:rFonts w:ascii="Arial" w:hAnsi="Arial" w:cs="Arial"/>
          <w:sz w:val="20"/>
          <w:szCs w:val="20"/>
        </w:rPr>
      </w:pPr>
      <w:r>
        <w:rPr>
          <w:rFonts w:ascii="Arial" w:hAnsi="Arial" w:cs="Arial"/>
          <w:sz w:val="20"/>
          <w:szCs w:val="20"/>
        </w:rPr>
        <w:tab/>
        <w:t>Building and Plumbing Inspections:</w:t>
      </w:r>
    </w:p>
    <w:p w:rsidR="00B11B52" w:rsidRDefault="00B11B52"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Contact Robert Large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273-3516</w:t>
      </w:r>
    </w:p>
    <w:p w:rsidR="00B11B52" w:rsidRDefault="00B11B52" w:rsidP="001B572F">
      <w:pPr>
        <w:ind w:right="-720"/>
        <w:rPr>
          <w:rFonts w:ascii="Arial" w:hAnsi="Arial" w:cs="Arial"/>
          <w:sz w:val="20"/>
          <w:szCs w:val="20"/>
        </w:rPr>
      </w:pPr>
      <w:r>
        <w:rPr>
          <w:rFonts w:ascii="Arial" w:hAnsi="Arial" w:cs="Arial"/>
          <w:sz w:val="20"/>
          <w:szCs w:val="20"/>
        </w:rPr>
        <w:tab/>
        <w:t>Mechanical Inspections:</w:t>
      </w:r>
    </w:p>
    <w:p w:rsidR="00B11B52" w:rsidRDefault="00B11B52"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Contact Maria Nelson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273-3513</w:t>
      </w:r>
    </w:p>
    <w:p w:rsidR="001B572F" w:rsidRDefault="001B572F" w:rsidP="001B572F">
      <w:pPr>
        <w:rPr>
          <w:rFonts w:ascii="Arial" w:hAnsi="Arial" w:cs="Arial"/>
          <w:sz w:val="20"/>
          <w:szCs w:val="20"/>
        </w:rPr>
      </w:pPr>
      <w:r>
        <w:rPr>
          <w:rFonts w:ascii="Arial" w:hAnsi="Arial" w:cs="Arial"/>
          <w:sz w:val="20"/>
          <w:szCs w:val="20"/>
        </w:rPr>
        <w:tab/>
        <w:t>Electrical Inspections: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B572F" w:rsidRDefault="001B572F" w:rsidP="001B572F">
      <w:pPr>
        <w:rPr>
          <w:rFonts w:ascii="Arial" w:hAnsi="Arial" w:cs="Arial"/>
          <w:sz w:val="20"/>
          <w:szCs w:val="20"/>
        </w:rPr>
      </w:pPr>
      <w:r>
        <w:rPr>
          <w:rFonts w:ascii="Arial" w:hAnsi="Arial" w:cs="Arial"/>
          <w:sz w:val="20"/>
          <w:szCs w:val="20"/>
        </w:rPr>
        <w:tab/>
      </w:r>
      <w:r>
        <w:rPr>
          <w:rFonts w:ascii="Arial" w:hAnsi="Arial" w:cs="Arial"/>
          <w:sz w:val="20"/>
          <w:szCs w:val="20"/>
        </w:rPr>
        <w:tab/>
        <w:t>Contact: Rusty Thompson, Electrical Inspector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273-3517</w:t>
      </w:r>
    </w:p>
    <w:p w:rsidR="001B572F" w:rsidRDefault="001B572F" w:rsidP="001B572F">
      <w:pPr>
        <w:rPr>
          <w:rFonts w:ascii="Arial" w:hAnsi="Arial" w:cs="Arial"/>
          <w:sz w:val="20"/>
          <w:szCs w:val="20"/>
        </w:rPr>
      </w:pPr>
      <w:r>
        <w:rPr>
          <w:rFonts w:ascii="Arial" w:hAnsi="Arial" w:cs="Arial"/>
          <w:sz w:val="20"/>
          <w:szCs w:val="20"/>
        </w:rPr>
        <w:tab/>
        <w:t>Property Numbering:</w:t>
      </w:r>
    </w:p>
    <w:p w:rsidR="001B572F" w:rsidRDefault="001B572F" w:rsidP="001B572F">
      <w:pPr>
        <w:rPr>
          <w:rFonts w:ascii="Arial" w:hAnsi="Arial" w:cs="Arial"/>
          <w:sz w:val="20"/>
          <w:szCs w:val="20"/>
        </w:rPr>
      </w:pPr>
      <w:r>
        <w:rPr>
          <w:rFonts w:ascii="Arial" w:hAnsi="Arial" w:cs="Arial"/>
          <w:sz w:val="20"/>
          <w:szCs w:val="20"/>
        </w:rPr>
        <w:tab/>
      </w:r>
      <w:r>
        <w:rPr>
          <w:rFonts w:ascii="Arial" w:hAnsi="Arial" w:cs="Arial"/>
          <w:sz w:val="20"/>
          <w:szCs w:val="20"/>
        </w:rPr>
        <w:tab/>
        <w:t>Contact: Tracy Smock, E-911 Addressing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981-7113</w:t>
      </w:r>
    </w:p>
    <w:p w:rsidR="001B572F" w:rsidRDefault="001B572F" w:rsidP="001B572F">
      <w:pPr>
        <w:rPr>
          <w:rFonts w:ascii="Arial" w:hAnsi="Arial" w:cs="Arial"/>
          <w:sz w:val="20"/>
          <w:szCs w:val="20"/>
        </w:rPr>
      </w:pPr>
    </w:p>
    <w:p w:rsidR="001B572F" w:rsidRPr="002B1B53" w:rsidRDefault="001B572F" w:rsidP="001B572F">
      <w:pPr>
        <w:rPr>
          <w:rFonts w:ascii="Arial" w:hAnsi="Arial" w:cs="Arial"/>
          <w:b/>
        </w:rPr>
      </w:pPr>
      <w:r w:rsidRPr="002B1B53">
        <w:rPr>
          <w:rFonts w:ascii="Arial" w:hAnsi="Arial" w:cs="Arial"/>
          <w:b/>
        </w:rPr>
        <w:t>Maryville Electric Department</w:t>
      </w:r>
    </w:p>
    <w:p w:rsidR="001B572F" w:rsidRDefault="001B572F" w:rsidP="001B572F">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Maryville</w:t>
          </w:r>
        </w:smartTag>
        <w:r>
          <w:rPr>
            <w:rFonts w:ascii="Arial" w:hAnsi="Arial" w:cs="Arial"/>
            <w:sz w:val="20"/>
            <w:szCs w:val="20"/>
          </w:rPr>
          <w:t xml:space="preserve"> </w:t>
        </w:r>
        <w:smartTag w:uri="urn:schemas-microsoft-com:office:smarttags" w:element="PlaceName">
          <w:r>
            <w:rPr>
              <w:rFonts w:ascii="Arial" w:hAnsi="Arial" w:cs="Arial"/>
              <w:sz w:val="20"/>
              <w:szCs w:val="20"/>
            </w:rPr>
            <w:t>Operations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332 Home Avenue</w:t>
          </w:r>
        </w:smartTag>
        <w:r>
          <w:rPr>
            <w:rFonts w:ascii="Arial" w:hAnsi="Arial" w:cs="Arial"/>
            <w:sz w:val="20"/>
            <w:szCs w:val="20"/>
          </w:rPr>
          <w:t xml:space="preserve">, </w:t>
        </w:r>
        <w:smartTag w:uri="urn:schemas-microsoft-com:office:smarttags" w:element="City">
          <w:r>
            <w:rPr>
              <w:rFonts w:ascii="Arial" w:hAnsi="Arial" w:cs="Arial"/>
              <w:sz w:val="20"/>
              <w:szCs w:val="20"/>
            </w:rPr>
            <w:t>Maryville</w:t>
          </w:r>
        </w:smartTag>
        <w:r>
          <w:rPr>
            <w:rFonts w:ascii="Arial" w:hAnsi="Arial" w:cs="Arial"/>
            <w:sz w:val="20"/>
            <w:szCs w:val="20"/>
          </w:rPr>
          <w:t xml:space="preserve">, </w:t>
        </w:r>
        <w:smartTag w:uri="urn:schemas-microsoft-com:office:smarttags" w:element="State">
          <w:r>
            <w:rPr>
              <w:rFonts w:ascii="Arial" w:hAnsi="Arial" w:cs="Arial"/>
              <w:sz w:val="20"/>
              <w:szCs w:val="20"/>
            </w:rPr>
            <w:t>TN</w:t>
          </w:r>
        </w:smartTag>
        <w:r>
          <w:rPr>
            <w:rFonts w:ascii="Arial" w:hAnsi="Arial" w:cs="Arial"/>
            <w:sz w:val="20"/>
            <w:szCs w:val="20"/>
          </w:rPr>
          <w:t xml:space="preserve"> </w:t>
        </w:r>
        <w:smartTag w:uri="urn:schemas-microsoft-com:office:smarttags" w:element="PostalCode">
          <w:r>
            <w:rPr>
              <w:rFonts w:ascii="Arial" w:hAnsi="Arial" w:cs="Arial"/>
              <w:sz w:val="20"/>
              <w:szCs w:val="20"/>
            </w:rPr>
            <w:t>37801</w:t>
          </w:r>
        </w:smartTag>
      </w:smartTag>
    </w:p>
    <w:p w:rsidR="001B572F" w:rsidRDefault="001B572F" w:rsidP="001B572F">
      <w:pPr>
        <w:rPr>
          <w:rFonts w:ascii="Arial" w:hAnsi="Arial" w:cs="Arial"/>
          <w:sz w:val="20"/>
          <w:szCs w:val="20"/>
        </w:rPr>
      </w:pPr>
      <w:r>
        <w:rPr>
          <w:rFonts w:ascii="Arial" w:hAnsi="Arial" w:cs="Arial"/>
          <w:sz w:val="20"/>
          <w:szCs w:val="20"/>
        </w:rPr>
        <w:tab/>
        <w:t>General Information:</w:t>
      </w:r>
    </w:p>
    <w:p w:rsidR="001B572F" w:rsidRDefault="001B572F" w:rsidP="001B572F">
      <w:pPr>
        <w:rPr>
          <w:rFonts w:ascii="Arial" w:hAnsi="Arial" w:cs="Arial"/>
          <w:sz w:val="20"/>
          <w:szCs w:val="20"/>
        </w:rPr>
      </w:pPr>
      <w:r>
        <w:rPr>
          <w:rFonts w:ascii="Arial" w:hAnsi="Arial" w:cs="Arial"/>
          <w:sz w:val="20"/>
          <w:szCs w:val="20"/>
        </w:rPr>
        <w:tab/>
      </w:r>
      <w:r>
        <w:rPr>
          <w:rFonts w:ascii="Arial" w:hAnsi="Arial" w:cs="Arial"/>
          <w:sz w:val="20"/>
          <w:szCs w:val="20"/>
        </w:rPr>
        <w:tab/>
        <w:t>Contact: James Bond, Electric Distribution Engineer</w:t>
      </w:r>
      <w:r>
        <w:rPr>
          <w:rFonts w:ascii="Arial" w:hAnsi="Arial" w:cs="Arial"/>
          <w:sz w:val="20"/>
          <w:szCs w:val="20"/>
        </w:rPr>
        <w:tab/>
      </w:r>
      <w:r>
        <w:rPr>
          <w:rFonts w:ascii="Arial" w:hAnsi="Arial" w:cs="Arial"/>
          <w:sz w:val="20"/>
          <w:szCs w:val="20"/>
        </w:rPr>
        <w:tab/>
      </w:r>
      <w:r>
        <w:rPr>
          <w:rFonts w:ascii="Arial" w:hAnsi="Arial" w:cs="Arial"/>
          <w:sz w:val="20"/>
          <w:szCs w:val="20"/>
        </w:rPr>
        <w:tab/>
        <w:t>273-3328</w:t>
      </w:r>
    </w:p>
    <w:p w:rsidR="001B572F" w:rsidRDefault="001B572F" w:rsidP="001B572F">
      <w:pPr>
        <w:rPr>
          <w:rFonts w:ascii="Arial" w:hAnsi="Arial" w:cs="Arial"/>
          <w:sz w:val="20"/>
          <w:szCs w:val="20"/>
        </w:rPr>
      </w:pPr>
    </w:p>
    <w:p w:rsidR="001B572F" w:rsidRPr="002B1B53" w:rsidRDefault="006A45A1" w:rsidP="001B572F">
      <w:pPr>
        <w:rPr>
          <w:rFonts w:ascii="Arial" w:hAnsi="Arial" w:cs="Arial"/>
          <w:b/>
        </w:rPr>
      </w:pPr>
      <w:r>
        <w:rPr>
          <w:rFonts w:ascii="Arial" w:hAnsi="Arial" w:cs="Arial"/>
          <w:b/>
        </w:rPr>
        <w:t xml:space="preserve">Engineering and </w:t>
      </w:r>
      <w:r w:rsidR="001B572F" w:rsidRPr="002B1B53">
        <w:rPr>
          <w:rFonts w:ascii="Arial" w:hAnsi="Arial" w:cs="Arial"/>
          <w:b/>
        </w:rPr>
        <w:t xml:space="preserve">Public Works </w:t>
      </w:r>
      <w:r>
        <w:rPr>
          <w:rFonts w:ascii="Arial" w:hAnsi="Arial" w:cs="Arial"/>
          <w:b/>
        </w:rPr>
        <w:t xml:space="preserve">(Public Works) </w:t>
      </w:r>
      <w:r w:rsidR="001B572F" w:rsidRPr="002B1B53">
        <w:rPr>
          <w:rFonts w:ascii="Arial" w:hAnsi="Arial" w:cs="Arial"/>
          <w:b/>
        </w:rPr>
        <w:t>Department</w:t>
      </w:r>
    </w:p>
    <w:p w:rsidR="001B572F" w:rsidRDefault="001B572F" w:rsidP="001B572F">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Maryville</w:t>
          </w:r>
        </w:smartTag>
        <w:r>
          <w:rPr>
            <w:rFonts w:ascii="Arial" w:hAnsi="Arial" w:cs="Arial"/>
            <w:sz w:val="20"/>
            <w:szCs w:val="20"/>
          </w:rPr>
          <w:t xml:space="preserve"> </w:t>
        </w:r>
        <w:smartTag w:uri="urn:schemas-microsoft-com:office:smarttags" w:element="PlaceName">
          <w:r>
            <w:rPr>
              <w:rFonts w:ascii="Arial" w:hAnsi="Arial" w:cs="Arial"/>
              <w:sz w:val="20"/>
              <w:szCs w:val="20"/>
            </w:rPr>
            <w:t>Operations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332 Home Avenue</w:t>
          </w:r>
        </w:smartTag>
        <w:r>
          <w:rPr>
            <w:rFonts w:ascii="Arial" w:hAnsi="Arial" w:cs="Arial"/>
            <w:sz w:val="20"/>
            <w:szCs w:val="20"/>
          </w:rPr>
          <w:t xml:space="preserve">, </w:t>
        </w:r>
        <w:smartTag w:uri="urn:schemas-microsoft-com:office:smarttags" w:element="City">
          <w:r>
            <w:rPr>
              <w:rFonts w:ascii="Arial" w:hAnsi="Arial" w:cs="Arial"/>
              <w:sz w:val="20"/>
              <w:szCs w:val="20"/>
            </w:rPr>
            <w:t>Maryville</w:t>
          </w:r>
        </w:smartTag>
        <w:r>
          <w:rPr>
            <w:rFonts w:ascii="Arial" w:hAnsi="Arial" w:cs="Arial"/>
            <w:sz w:val="20"/>
            <w:szCs w:val="20"/>
          </w:rPr>
          <w:t xml:space="preserve">, </w:t>
        </w:r>
        <w:smartTag w:uri="urn:schemas-microsoft-com:office:smarttags" w:element="State">
          <w:r>
            <w:rPr>
              <w:rFonts w:ascii="Arial" w:hAnsi="Arial" w:cs="Arial"/>
              <w:sz w:val="20"/>
              <w:szCs w:val="20"/>
            </w:rPr>
            <w:t>TN</w:t>
          </w:r>
        </w:smartTag>
        <w:r>
          <w:rPr>
            <w:rFonts w:ascii="Arial" w:hAnsi="Arial" w:cs="Arial"/>
            <w:sz w:val="20"/>
            <w:szCs w:val="20"/>
          </w:rPr>
          <w:t xml:space="preserve"> </w:t>
        </w:r>
        <w:smartTag w:uri="urn:schemas-microsoft-com:office:smarttags" w:element="PostalCode">
          <w:r>
            <w:rPr>
              <w:rFonts w:ascii="Arial" w:hAnsi="Arial" w:cs="Arial"/>
              <w:sz w:val="20"/>
              <w:szCs w:val="20"/>
            </w:rPr>
            <w:t>37801</w:t>
          </w:r>
        </w:smartTag>
      </w:smartTag>
    </w:p>
    <w:p w:rsidR="001B572F" w:rsidRDefault="001B572F" w:rsidP="001B572F">
      <w:pPr>
        <w:rPr>
          <w:rFonts w:ascii="Arial" w:hAnsi="Arial" w:cs="Arial"/>
          <w:sz w:val="20"/>
          <w:szCs w:val="20"/>
        </w:rPr>
      </w:pPr>
      <w:r>
        <w:rPr>
          <w:rFonts w:ascii="Arial" w:hAnsi="Arial" w:cs="Arial"/>
          <w:sz w:val="20"/>
          <w:szCs w:val="20"/>
        </w:rPr>
        <w:tab/>
        <w:t>General Information, Solid Waste:</w:t>
      </w:r>
    </w:p>
    <w:p w:rsidR="001B572F" w:rsidRDefault="006A45A1" w:rsidP="001B572F">
      <w:pPr>
        <w:rPr>
          <w:rFonts w:ascii="Arial" w:hAnsi="Arial" w:cs="Arial"/>
          <w:sz w:val="20"/>
          <w:szCs w:val="20"/>
        </w:rPr>
      </w:pPr>
      <w:r>
        <w:rPr>
          <w:rFonts w:ascii="Arial" w:hAnsi="Arial" w:cs="Arial"/>
          <w:sz w:val="20"/>
          <w:szCs w:val="20"/>
        </w:rPr>
        <w:tab/>
      </w:r>
      <w:r>
        <w:rPr>
          <w:rFonts w:ascii="Arial" w:hAnsi="Arial" w:cs="Arial"/>
          <w:sz w:val="20"/>
          <w:szCs w:val="20"/>
        </w:rPr>
        <w:tab/>
        <w:t>Contact: Dan Cantwell</w:t>
      </w:r>
      <w:r w:rsidR="004128A1">
        <w:rPr>
          <w:rFonts w:ascii="Arial" w:hAnsi="Arial" w:cs="Arial"/>
          <w:sz w:val="20"/>
          <w:szCs w:val="20"/>
        </w:rPr>
        <w:t>, Sanitation</w:t>
      </w:r>
      <w:r w:rsidR="001B572F">
        <w:rPr>
          <w:rFonts w:ascii="Arial" w:hAnsi="Arial" w:cs="Arial"/>
          <w:sz w:val="20"/>
          <w:szCs w:val="20"/>
        </w:rPr>
        <w:t xml:space="preserve"> Superintendent</w:t>
      </w:r>
      <w:r w:rsidR="001B572F">
        <w:rPr>
          <w:rFonts w:ascii="Arial" w:hAnsi="Arial" w:cs="Arial"/>
          <w:sz w:val="20"/>
          <w:szCs w:val="20"/>
        </w:rPr>
        <w:tab/>
      </w:r>
      <w:r w:rsidR="001B572F">
        <w:rPr>
          <w:rFonts w:ascii="Arial" w:hAnsi="Arial" w:cs="Arial"/>
          <w:sz w:val="20"/>
          <w:szCs w:val="20"/>
        </w:rPr>
        <w:tab/>
      </w:r>
      <w:r>
        <w:rPr>
          <w:rFonts w:ascii="Arial" w:hAnsi="Arial" w:cs="Arial"/>
          <w:sz w:val="20"/>
          <w:szCs w:val="20"/>
        </w:rPr>
        <w:tab/>
        <w:t>273-3308</w:t>
      </w:r>
    </w:p>
    <w:p w:rsidR="001B572F" w:rsidRDefault="001B572F" w:rsidP="001B572F">
      <w:pPr>
        <w:rPr>
          <w:rFonts w:ascii="Arial" w:hAnsi="Arial" w:cs="Arial"/>
          <w:sz w:val="20"/>
          <w:szCs w:val="20"/>
        </w:rPr>
      </w:pPr>
    </w:p>
    <w:p w:rsidR="001B572F" w:rsidRPr="002B1B53" w:rsidRDefault="001A4929" w:rsidP="001B572F">
      <w:pPr>
        <w:rPr>
          <w:rFonts w:ascii="Arial" w:hAnsi="Arial" w:cs="Arial"/>
          <w:b/>
        </w:rPr>
      </w:pPr>
      <w:r>
        <w:rPr>
          <w:rFonts w:ascii="Arial" w:hAnsi="Arial" w:cs="Arial"/>
          <w:b/>
        </w:rPr>
        <w:t>Maryville Water &amp; Sewer</w:t>
      </w:r>
      <w:r w:rsidR="001B572F" w:rsidRPr="002B1B53">
        <w:rPr>
          <w:rFonts w:ascii="Arial" w:hAnsi="Arial" w:cs="Arial"/>
          <w:b/>
        </w:rPr>
        <w:t xml:space="preserve"> Department</w:t>
      </w:r>
    </w:p>
    <w:p w:rsidR="001B572F" w:rsidRDefault="001B572F" w:rsidP="001B572F">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Maryville</w:t>
          </w:r>
        </w:smartTag>
        <w:r>
          <w:rPr>
            <w:rFonts w:ascii="Arial" w:hAnsi="Arial" w:cs="Arial"/>
            <w:sz w:val="20"/>
            <w:szCs w:val="20"/>
          </w:rPr>
          <w:t xml:space="preserve"> </w:t>
        </w:r>
        <w:smartTag w:uri="urn:schemas-microsoft-com:office:smarttags" w:element="PlaceName">
          <w:r>
            <w:rPr>
              <w:rFonts w:ascii="Arial" w:hAnsi="Arial" w:cs="Arial"/>
              <w:sz w:val="20"/>
              <w:szCs w:val="20"/>
            </w:rPr>
            <w:t>Operations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332 Home Avenue</w:t>
          </w:r>
        </w:smartTag>
        <w:r>
          <w:rPr>
            <w:rFonts w:ascii="Arial" w:hAnsi="Arial" w:cs="Arial"/>
            <w:sz w:val="20"/>
            <w:szCs w:val="20"/>
          </w:rPr>
          <w:t xml:space="preserve">, </w:t>
        </w:r>
        <w:smartTag w:uri="urn:schemas-microsoft-com:office:smarttags" w:element="City">
          <w:r>
            <w:rPr>
              <w:rFonts w:ascii="Arial" w:hAnsi="Arial" w:cs="Arial"/>
              <w:sz w:val="20"/>
              <w:szCs w:val="20"/>
            </w:rPr>
            <w:t>Maryville</w:t>
          </w:r>
        </w:smartTag>
        <w:r>
          <w:rPr>
            <w:rFonts w:ascii="Arial" w:hAnsi="Arial" w:cs="Arial"/>
            <w:sz w:val="20"/>
            <w:szCs w:val="20"/>
          </w:rPr>
          <w:t xml:space="preserve">, </w:t>
        </w:r>
        <w:smartTag w:uri="urn:schemas-microsoft-com:office:smarttags" w:element="State">
          <w:r>
            <w:rPr>
              <w:rFonts w:ascii="Arial" w:hAnsi="Arial" w:cs="Arial"/>
              <w:sz w:val="20"/>
              <w:szCs w:val="20"/>
            </w:rPr>
            <w:t>TN</w:t>
          </w:r>
        </w:smartTag>
        <w:r>
          <w:rPr>
            <w:rFonts w:ascii="Arial" w:hAnsi="Arial" w:cs="Arial"/>
            <w:sz w:val="20"/>
            <w:szCs w:val="20"/>
          </w:rPr>
          <w:t xml:space="preserve"> </w:t>
        </w:r>
        <w:smartTag w:uri="urn:schemas-microsoft-com:office:smarttags" w:element="PostalCode">
          <w:r>
            <w:rPr>
              <w:rFonts w:ascii="Arial" w:hAnsi="Arial" w:cs="Arial"/>
              <w:sz w:val="20"/>
              <w:szCs w:val="20"/>
            </w:rPr>
            <w:t>37801</w:t>
          </w:r>
        </w:smartTag>
      </w:smartTag>
    </w:p>
    <w:p w:rsidR="001B572F" w:rsidRDefault="001B572F" w:rsidP="001B572F">
      <w:pPr>
        <w:rPr>
          <w:rFonts w:ascii="Arial" w:hAnsi="Arial" w:cs="Arial"/>
          <w:sz w:val="20"/>
          <w:szCs w:val="20"/>
        </w:rPr>
      </w:pPr>
      <w:r>
        <w:rPr>
          <w:rFonts w:ascii="Arial" w:hAnsi="Arial" w:cs="Arial"/>
          <w:sz w:val="20"/>
          <w:szCs w:val="20"/>
        </w:rPr>
        <w:tab/>
        <w:t>General Information:</w:t>
      </w:r>
    </w:p>
    <w:p w:rsidR="001B572F" w:rsidRDefault="006A45A1"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 xml:space="preserve">Contact: </w:t>
      </w:r>
      <w:r w:rsidR="00B11B52">
        <w:rPr>
          <w:rFonts w:ascii="Arial" w:hAnsi="Arial" w:cs="Arial"/>
          <w:sz w:val="20"/>
          <w:szCs w:val="20"/>
        </w:rPr>
        <w:t>Brian Smith</w:t>
      </w:r>
      <w:r w:rsidR="001B572F">
        <w:rPr>
          <w:rFonts w:ascii="Arial" w:hAnsi="Arial" w:cs="Arial"/>
          <w:sz w:val="20"/>
          <w:szCs w:val="20"/>
        </w:rPr>
        <w:t xml:space="preserve">, </w:t>
      </w:r>
      <w:r w:rsidR="00B11B52">
        <w:rPr>
          <w:rFonts w:ascii="Arial" w:hAnsi="Arial" w:cs="Arial"/>
          <w:sz w:val="20"/>
          <w:szCs w:val="20"/>
        </w:rPr>
        <w:t>Water and Sewer</w:t>
      </w:r>
      <w:r w:rsidR="001B572F">
        <w:rPr>
          <w:rFonts w:ascii="Arial" w:hAnsi="Arial" w:cs="Arial"/>
          <w:sz w:val="20"/>
          <w:szCs w:val="20"/>
        </w:rPr>
        <w:t xml:space="preserve"> Engineer</w:t>
      </w:r>
      <w:r w:rsidR="00B11B52">
        <w:rPr>
          <w:rFonts w:ascii="Arial" w:hAnsi="Arial" w:cs="Arial"/>
          <w:sz w:val="20"/>
          <w:szCs w:val="20"/>
        </w:rPr>
        <w:tab/>
      </w:r>
      <w:r w:rsidR="005D2F1D">
        <w:rPr>
          <w:rFonts w:ascii="Arial" w:hAnsi="Arial" w:cs="Arial"/>
          <w:sz w:val="20"/>
          <w:szCs w:val="20"/>
        </w:rPr>
        <w:t xml:space="preserve"> </w:t>
      </w:r>
      <w:r w:rsidR="001B572F">
        <w:rPr>
          <w:rFonts w:ascii="Arial" w:hAnsi="Arial" w:cs="Arial"/>
          <w:sz w:val="20"/>
          <w:szCs w:val="20"/>
        </w:rPr>
        <w:tab/>
      </w:r>
      <w:r w:rsidR="001B572F">
        <w:rPr>
          <w:rFonts w:ascii="Arial" w:hAnsi="Arial" w:cs="Arial"/>
          <w:sz w:val="20"/>
          <w:szCs w:val="20"/>
        </w:rPr>
        <w:tab/>
      </w:r>
      <w:r>
        <w:rPr>
          <w:rFonts w:ascii="Arial" w:hAnsi="Arial" w:cs="Arial"/>
          <w:sz w:val="20"/>
          <w:szCs w:val="20"/>
        </w:rPr>
        <w:t>273-33</w:t>
      </w:r>
      <w:r w:rsidR="00B11B52">
        <w:rPr>
          <w:rFonts w:ascii="Arial" w:hAnsi="Arial" w:cs="Arial"/>
          <w:sz w:val="20"/>
          <w:szCs w:val="20"/>
        </w:rPr>
        <w:t>20</w:t>
      </w:r>
    </w:p>
    <w:p w:rsidR="001B572F" w:rsidRDefault="001B572F" w:rsidP="001B572F">
      <w:pPr>
        <w:ind w:right="-720"/>
        <w:rPr>
          <w:rFonts w:ascii="Arial" w:hAnsi="Arial" w:cs="Arial"/>
          <w:sz w:val="20"/>
          <w:szCs w:val="20"/>
        </w:rPr>
      </w:pPr>
    </w:p>
    <w:p w:rsidR="001B572F" w:rsidRPr="002B1B53" w:rsidRDefault="001A4929" w:rsidP="001B572F">
      <w:pPr>
        <w:ind w:right="-720"/>
        <w:rPr>
          <w:rFonts w:ascii="Arial" w:hAnsi="Arial" w:cs="Arial"/>
          <w:b/>
        </w:rPr>
      </w:pPr>
      <w:r>
        <w:rPr>
          <w:rFonts w:ascii="Arial" w:hAnsi="Arial" w:cs="Arial"/>
          <w:b/>
        </w:rPr>
        <w:t xml:space="preserve">Maryville </w:t>
      </w:r>
      <w:r w:rsidR="001B572F" w:rsidRPr="002B1B53">
        <w:rPr>
          <w:rFonts w:ascii="Arial" w:hAnsi="Arial" w:cs="Arial"/>
          <w:b/>
        </w:rPr>
        <w:t>Fire Department</w:t>
      </w:r>
    </w:p>
    <w:p w:rsidR="001B572F" w:rsidRDefault="001B572F" w:rsidP="001B572F">
      <w:pPr>
        <w:ind w:right="-720"/>
        <w:rPr>
          <w:rFonts w:ascii="Arial" w:hAnsi="Arial" w:cs="Arial"/>
          <w:sz w:val="20"/>
          <w:szCs w:val="20"/>
        </w:rPr>
      </w:pPr>
      <w:smartTag w:uri="urn:schemas-microsoft-com:office:smarttags" w:element="PlaceName">
        <w:r>
          <w:rPr>
            <w:rFonts w:ascii="Arial" w:hAnsi="Arial" w:cs="Arial"/>
            <w:sz w:val="20"/>
            <w:szCs w:val="20"/>
          </w:rPr>
          <w:t>Municipal</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402 West Broadway, </w:t>
      </w:r>
      <w:smartTag w:uri="urn:schemas-microsoft-com:office:smarttags" w:element="place">
        <w:smartTag w:uri="urn:schemas-microsoft-com:office:smarttags" w:element="City">
          <w:r>
            <w:rPr>
              <w:rFonts w:ascii="Arial" w:hAnsi="Arial" w:cs="Arial"/>
              <w:sz w:val="20"/>
              <w:szCs w:val="20"/>
            </w:rPr>
            <w:t>Maryville</w:t>
          </w:r>
        </w:smartTag>
        <w:r>
          <w:rPr>
            <w:rFonts w:ascii="Arial" w:hAnsi="Arial" w:cs="Arial"/>
            <w:sz w:val="20"/>
            <w:szCs w:val="20"/>
          </w:rPr>
          <w:t xml:space="preserve">, </w:t>
        </w:r>
        <w:smartTag w:uri="urn:schemas-microsoft-com:office:smarttags" w:element="State">
          <w:r>
            <w:rPr>
              <w:rFonts w:ascii="Arial" w:hAnsi="Arial" w:cs="Arial"/>
              <w:sz w:val="20"/>
              <w:szCs w:val="20"/>
            </w:rPr>
            <w:t>TN</w:t>
          </w:r>
        </w:smartTag>
        <w:r>
          <w:rPr>
            <w:rFonts w:ascii="Arial" w:hAnsi="Arial" w:cs="Arial"/>
            <w:sz w:val="20"/>
            <w:szCs w:val="20"/>
          </w:rPr>
          <w:t xml:space="preserve"> </w:t>
        </w:r>
        <w:smartTag w:uri="urn:schemas-microsoft-com:office:smarttags" w:element="PostalCode">
          <w:r>
            <w:rPr>
              <w:rFonts w:ascii="Arial" w:hAnsi="Arial" w:cs="Arial"/>
              <w:sz w:val="20"/>
              <w:szCs w:val="20"/>
            </w:rPr>
            <w:t>37801</w:t>
          </w:r>
        </w:smartTag>
      </w:smartTag>
    </w:p>
    <w:p w:rsidR="001B572F" w:rsidRDefault="001B572F" w:rsidP="001B572F">
      <w:pPr>
        <w:ind w:right="-720"/>
        <w:rPr>
          <w:rFonts w:ascii="Arial" w:hAnsi="Arial" w:cs="Arial"/>
          <w:sz w:val="20"/>
          <w:szCs w:val="20"/>
        </w:rPr>
      </w:pPr>
      <w:r>
        <w:rPr>
          <w:rFonts w:ascii="Arial" w:hAnsi="Arial" w:cs="Arial"/>
          <w:sz w:val="20"/>
          <w:szCs w:val="20"/>
        </w:rPr>
        <w:tab/>
        <w:t>General Information:</w:t>
      </w:r>
    </w:p>
    <w:p w:rsidR="001B572F" w:rsidRDefault="00D81106"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t xml:space="preserve">Contact: </w:t>
      </w:r>
      <w:r w:rsidR="00B11B52">
        <w:rPr>
          <w:rFonts w:ascii="Arial" w:hAnsi="Arial" w:cs="Arial"/>
          <w:sz w:val="20"/>
          <w:szCs w:val="20"/>
        </w:rPr>
        <w:t>Andrew Puckett</w:t>
      </w:r>
      <w:r w:rsidR="004128A1">
        <w:rPr>
          <w:rFonts w:ascii="Arial" w:hAnsi="Arial" w:cs="Arial"/>
          <w:sz w:val="20"/>
          <w:szCs w:val="20"/>
        </w:rPr>
        <w:t>, Fire Inspector</w:t>
      </w:r>
      <w:r w:rsidR="004128A1">
        <w:rPr>
          <w:rFonts w:ascii="Arial" w:hAnsi="Arial" w:cs="Arial"/>
          <w:sz w:val="20"/>
          <w:szCs w:val="20"/>
        </w:rPr>
        <w:tab/>
      </w:r>
      <w:r w:rsidR="004128A1">
        <w:rPr>
          <w:rFonts w:ascii="Arial" w:hAnsi="Arial" w:cs="Arial"/>
          <w:sz w:val="20"/>
          <w:szCs w:val="20"/>
        </w:rPr>
        <w:tab/>
      </w:r>
      <w:r w:rsidR="004128A1">
        <w:rPr>
          <w:rFonts w:ascii="Arial" w:hAnsi="Arial" w:cs="Arial"/>
          <w:sz w:val="20"/>
          <w:szCs w:val="20"/>
        </w:rPr>
        <w:tab/>
      </w:r>
      <w:r w:rsidR="004128A1">
        <w:rPr>
          <w:rFonts w:ascii="Arial" w:hAnsi="Arial" w:cs="Arial"/>
          <w:sz w:val="20"/>
          <w:szCs w:val="20"/>
        </w:rPr>
        <w:tab/>
      </w:r>
      <w:r w:rsidR="004128A1">
        <w:rPr>
          <w:rFonts w:ascii="Arial" w:hAnsi="Arial" w:cs="Arial"/>
          <w:sz w:val="20"/>
          <w:szCs w:val="20"/>
        </w:rPr>
        <w:tab/>
        <w:t>273-3615</w:t>
      </w:r>
    </w:p>
    <w:p w:rsidR="001B572F" w:rsidRPr="00C90980" w:rsidRDefault="001B572F" w:rsidP="001B572F">
      <w:pPr>
        <w:ind w:righ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sectPr w:rsidR="001B572F" w:rsidRPr="00C90980" w:rsidSect="009E1C68">
      <w:pgSz w:w="12240" w:h="15840"/>
      <w:pgMar w:top="360" w:right="864" w:bottom="0" w:left="144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3F" w:rsidRDefault="0034133F">
      <w:r>
        <w:separator/>
      </w:r>
    </w:p>
  </w:endnote>
  <w:endnote w:type="continuationSeparator" w:id="0">
    <w:p w:rsidR="0034133F" w:rsidRDefault="003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A0" w:rsidRDefault="00A81EA0" w:rsidP="008C6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EA0" w:rsidRDefault="00A81EA0" w:rsidP="009E1C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A0" w:rsidRDefault="00A81EA0" w:rsidP="008C6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F7E">
      <w:rPr>
        <w:rStyle w:val="PageNumber"/>
        <w:noProof/>
      </w:rPr>
      <w:t>18</w:t>
    </w:r>
    <w:r>
      <w:rPr>
        <w:rStyle w:val="PageNumber"/>
      </w:rPr>
      <w:fldChar w:fldCharType="end"/>
    </w:r>
  </w:p>
  <w:p w:rsidR="00A81EA0" w:rsidRDefault="00A81EA0" w:rsidP="009E1C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3F" w:rsidRDefault="0034133F">
      <w:r>
        <w:separator/>
      </w:r>
    </w:p>
  </w:footnote>
  <w:footnote w:type="continuationSeparator" w:id="0">
    <w:p w:rsidR="0034133F" w:rsidRDefault="00341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266F8"/>
    <w:multiLevelType w:val="hybridMultilevel"/>
    <w:tmpl w:val="283CE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48617D4"/>
    <w:multiLevelType w:val="hybridMultilevel"/>
    <w:tmpl w:val="BA9A5E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3313C96"/>
    <w:multiLevelType w:val="multilevel"/>
    <w:tmpl w:val="22C89E9A"/>
    <w:lvl w:ilvl="0">
      <w:start w:val="1"/>
      <w:numFmt w:val="decimal"/>
      <w:lvlText w:val="%1"/>
      <w:lvlJc w:val="left"/>
      <w:pPr>
        <w:tabs>
          <w:tab w:val="num" w:pos="2160"/>
        </w:tabs>
        <w:ind w:left="2160" w:hanging="2160"/>
      </w:pPr>
      <w:rPr>
        <w:rFonts w:hint="default"/>
      </w:rPr>
    </w:lvl>
    <w:lvl w:ilvl="1">
      <w:start w:val="1"/>
      <w:numFmt w:val="decimalZero"/>
      <w:lvlText w:val="%1.%2"/>
      <w:lvlJc w:val="left"/>
      <w:pPr>
        <w:tabs>
          <w:tab w:val="num" w:pos="2160"/>
        </w:tabs>
        <w:ind w:left="2160" w:hanging="2160"/>
      </w:pPr>
      <w:rPr>
        <w:rFonts w:hint="default"/>
      </w:rPr>
    </w:lvl>
    <w:lvl w:ilvl="2">
      <w:start w:val="1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5072DB7"/>
    <w:multiLevelType w:val="hybridMultilevel"/>
    <w:tmpl w:val="1F8A41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87E1501"/>
    <w:multiLevelType w:val="multilevel"/>
    <w:tmpl w:val="EB4AF88E"/>
    <w:lvl w:ilvl="0">
      <w:start w:val="20"/>
      <w:numFmt w:val="decimal"/>
      <w:lvlText w:val="%1"/>
      <w:lvlJc w:val="left"/>
      <w:pPr>
        <w:tabs>
          <w:tab w:val="num" w:pos="2160"/>
        </w:tabs>
        <w:ind w:left="2160" w:hanging="2160"/>
      </w:pPr>
      <w:rPr>
        <w:rFonts w:hint="default"/>
      </w:rPr>
    </w:lvl>
    <w:lvl w:ilvl="1">
      <w:start w:val="1"/>
      <w:numFmt w:val="decimalZero"/>
      <w:lvlText w:val="%1.%2"/>
      <w:lvlJc w:val="left"/>
      <w:pPr>
        <w:tabs>
          <w:tab w:val="num" w:pos="2160"/>
        </w:tabs>
        <w:ind w:left="2160" w:hanging="2160"/>
      </w:pPr>
      <w:rPr>
        <w:rFonts w:hint="default"/>
      </w:rPr>
    </w:lvl>
    <w:lvl w:ilvl="2">
      <w:start w:val="5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05B4606"/>
    <w:multiLevelType w:val="hybridMultilevel"/>
    <w:tmpl w:val="03E48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A549AA"/>
    <w:multiLevelType w:val="multilevel"/>
    <w:tmpl w:val="6630AF7C"/>
    <w:lvl w:ilvl="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ABA7E3C"/>
    <w:multiLevelType w:val="multilevel"/>
    <w:tmpl w:val="4E8EEF80"/>
    <w:lvl w:ilvl="0">
      <w:start w:val="10"/>
      <w:numFmt w:val="decimal"/>
      <w:lvlText w:val="%1"/>
      <w:lvlJc w:val="left"/>
      <w:pPr>
        <w:tabs>
          <w:tab w:val="num" w:pos="2160"/>
        </w:tabs>
        <w:ind w:left="2160" w:hanging="2160"/>
      </w:pPr>
      <w:rPr>
        <w:rFonts w:hint="default"/>
      </w:rPr>
    </w:lvl>
    <w:lvl w:ilvl="1">
      <w:start w:val="1"/>
      <w:numFmt w:val="decimalZero"/>
      <w:lvlText w:val="%1.%2"/>
      <w:lvlJc w:val="left"/>
      <w:pPr>
        <w:tabs>
          <w:tab w:val="num" w:pos="2160"/>
        </w:tabs>
        <w:ind w:left="2160" w:hanging="2160"/>
      </w:pPr>
      <w:rPr>
        <w:rFonts w:hint="default"/>
      </w:rPr>
    </w:lvl>
    <w:lvl w:ilvl="2">
      <w:start w:val="2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E9"/>
    <w:rsid w:val="000167BD"/>
    <w:rsid w:val="00016963"/>
    <w:rsid w:val="00064CE0"/>
    <w:rsid w:val="0008101B"/>
    <w:rsid w:val="00087666"/>
    <w:rsid w:val="000E06C1"/>
    <w:rsid w:val="00123F39"/>
    <w:rsid w:val="00127628"/>
    <w:rsid w:val="00134AE5"/>
    <w:rsid w:val="001477C3"/>
    <w:rsid w:val="00194AD3"/>
    <w:rsid w:val="001A21E5"/>
    <w:rsid w:val="001A4929"/>
    <w:rsid w:val="001B572F"/>
    <w:rsid w:val="001C39F6"/>
    <w:rsid w:val="00213213"/>
    <w:rsid w:val="00220135"/>
    <w:rsid w:val="00275FF7"/>
    <w:rsid w:val="002B1692"/>
    <w:rsid w:val="002B1B53"/>
    <w:rsid w:val="002B3D23"/>
    <w:rsid w:val="002C5688"/>
    <w:rsid w:val="002E6822"/>
    <w:rsid w:val="002F43CC"/>
    <w:rsid w:val="0034133F"/>
    <w:rsid w:val="00343B29"/>
    <w:rsid w:val="00362726"/>
    <w:rsid w:val="00385BEF"/>
    <w:rsid w:val="00385CFA"/>
    <w:rsid w:val="00396725"/>
    <w:rsid w:val="003A04EC"/>
    <w:rsid w:val="003B7934"/>
    <w:rsid w:val="003F6B09"/>
    <w:rsid w:val="003F7B50"/>
    <w:rsid w:val="004000BA"/>
    <w:rsid w:val="00403039"/>
    <w:rsid w:val="004128A1"/>
    <w:rsid w:val="004168D1"/>
    <w:rsid w:val="00440978"/>
    <w:rsid w:val="00450CEB"/>
    <w:rsid w:val="00482596"/>
    <w:rsid w:val="004E06FC"/>
    <w:rsid w:val="004F6CEF"/>
    <w:rsid w:val="004F7F30"/>
    <w:rsid w:val="005024AB"/>
    <w:rsid w:val="00507840"/>
    <w:rsid w:val="0052361E"/>
    <w:rsid w:val="005A2582"/>
    <w:rsid w:val="005D2F1D"/>
    <w:rsid w:val="005E240F"/>
    <w:rsid w:val="00634926"/>
    <w:rsid w:val="00655AF9"/>
    <w:rsid w:val="00684614"/>
    <w:rsid w:val="006A45A1"/>
    <w:rsid w:val="006B6E06"/>
    <w:rsid w:val="006B7207"/>
    <w:rsid w:val="006E0335"/>
    <w:rsid w:val="00755A9A"/>
    <w:rsid w:val="00756808"/>
    <w:rsid w:val="00767961"/>
    <w:rsid w:val="007E6A00"/>
    <w:rsid w:val="00815B2F"/>
    <w:rsid w:val="008657D2"/>
    <w:rsid w:val="00870F7E"/>
    <w:rsid w:val="00884EC4"/>
    <w:rsid w:val="008A4BF3"/>
    <w:rsid w:val="008C62BD"/>
    <w:rsid w:val="009231C0"/>
    <w:rsid w:val="0094422F"/>
    <w:rsid w:val="009C74F8"/>
    <w:rsid w:val="009E1C68"/>
    <w:rsid w:val="00A81EA0"/>
    <w:rsid w:val="00AD49C2"/>
    <w:rsid w:val="00AE6AAD"/>
    <w:rsid w:val="00B11B52"/>
    <w:rsid w:val="00B36218"/>
    <w:rsid w:val="00B63A88"/>
    <w:rsid w:val="00B83B33"/>
    <w:rsid w:val="00BB18DD"/>
    <w:rsid w:val="00BD6C98"/>
    <w:rsid w:val="00C01497"/>
    <w:rsid w:val="00C02034"/>
    <w:rsid w:val="00C10277"/>
    <w:rsid w:val="00C10521"/>
    <w:rsid w:val="00C224B9"/>
    <w:rsid w:val="00C271AD"/>
    <w:rsid w:val="00C350E9"/>
    <w:rsid w:val="00C362D2"/>
    <w:rsid w:val="00C45D2C"/>
    <w:rsid w:val="00C508DF"/>
    <w:rsid w:val="00C812E8"/>
    <w:rsid w:val="00CB0454"/>
    <w:rsid w:val="00CE29D5"/>
    <w:rsid w:val="00D0338B"/>
    <w:rsid w:val="00D24F19"/>
    <w:rsid w:val="00D26A56"/>
    <w:rsid w:val="00D3507A"/>
    <w:rsid w:val="00D36AE0"/>
    <w:rsid w:val="00D52549"/>
    <w:rsid w:val="00D81106"/>
    <w:rsid w:val="00D831BD"/>
    <w:rsid w:val="00D92F74"/>
    <w:rsid w:val="00D96636"/>
    <w:rsid w:val="00DA7268"/>
    <w:rsid w:val="00DB3E06"/>
    <w:rsid w:val="00DE6099"/>
    <w:rsid w:val="00E12E80"/>
    <w:rsid w:val="00E43D56"/>
    <w:rsid w:val="00E90735"/>
    <w:rsid w:val="00E95C9E"/>
    <w:rsid w:val="00EB2969"/>
    <w:rsid w:val="00ED5D1A"/>
    <w:rsid w:val="00EE759A"/>
    <w:rsid w:val="00EF6D5A"/>
    <w:rsid w:val="00F139DC"/>
    <w:rsid w:val="00F32E08"/>
    <w:rsid w:val="00FC3B26"/>
    <w:rsid w:val="00FF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525082-5481-4927-B7F3-3B1882E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271AD"/>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1C68"/>
    <w:pPr>
      <w:tabs>
        <w:tab w:val="center" w:pos="4320"/>
        <w:tab w:val="right" w:pos="8640"/>
      </w:tabs>
    </w:pPr>
  </w:style>
  <w:style w:type="character" w:styleId="PageNumber">
    <w:name w:val="page number"/>
    <w:basedOn w:val="DefaultParagraphFont"/>
    <w:rsid w:val="009E1C68"/>
  </w:style>
  <w:style w:type="paragraph" w:styleId="BalloonText">
    <w:name w:val="Balloon Text"/>
    <w:basedOn w:val="Normal"/>
    <w:semiHidden/>
    <w:rsid w:val="00DB3E06"/>
    <w:rPr>
      <w:rFonts w:ascii="Tahoma" w:hAnsi="Tahoma" w:cs="Tahoma"/>
      <w:sz w:val="16"/>
      <w:szCs w:val="16"/>
    </w:rPr>
  </w:style>
  <w:style w:type="table" w:styleId="TableGrid">
    <w:name w:val="Table Grid"/>
    <w:basedOn w:val="TableNormal"/>
    <w:rsid w:val="00343B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71AD"/>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C271AD"/>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271AD"/>
    <w:rPr>
      <w:rFonts w:asciiTheme="majorHAnsi" w:eastAsiaTheme="majorEastAsia" w:hAnsiTheme="majorHAnsi" w:cstheme="majorBidi"/>
      <w:caps/>
      <w:color w:val="44546A"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8332-BC2E-405E-81B8-2026149E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SITE PLAN</vt:lpstr>
    </vt:vector>
  </TitlesOfParts>
  <Company>City of maryville</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dc:title>
  <dc:subject/>
  <dc:creator>lahead</dc:creator>
  <cp:keywords/>
  <dc:description/>
  <cp:lastModifiedBy>Rachael Allmon</cp:lastModifiedBy>
  <cp:revision>5</cp:revision>
  <cp:lastPrinted>2017-05-15T18:06:00Z</cp:lastPrinted>
  <dcterms:created xsi:type="dcterms:W3CDTF">2017-05-17T15:52:00Z</dcterms:created>
  <dcterms:modified xsi:type="dcterms:W3CDTF">2017-06-20T14:45:00Z</dcterms:modified>
</cp:coreProperties>
</file>