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00" w:rsidRDefault="00E67D00">
      <w:pPr>
        <w:pStyle w:val="Heading4"/>
      </w:pPr>
      <w:smartTag w:uri="urn:schemas-microsoft-com:office:smarttags" w:element="place">
        <w:smartTag w:uri="urn:schemas-microsoft-com:office:smarttags" w:element="City">
          <w:r>
            <w:t>Maryville</w:t>
          </w:r>
        </w:smartTag>
        <w:r>
          <w:t xml:space="preserve">, </w:t>
        </w:r>
        <w:smartTag w:uri="urn:schemas-microsoft-com:office:smarttags" w:element="State">
          <w:r>
            <w:t>Tennessee</w:t>
          </w:r>
        </w:smartTag>
      </w:smartTag>
    </w:p>
    <w:p w:rsidR="00E67D00" w:rsidRDefault="00F76F64">
      <w:pPr>
        <w:widowControl/>
        <w:ind w:firstLine="6480"/>
        <w:jc w:val="both"/>
        <w:rPr>
          <w:sz w:val="24"/>
        </w:rPr>
      </w:pPr>
      <w:r>
        <w:rPr>
          <w:sz w:val="24"/>
        </w:rPr>
        <w:t xml:space="preserve">December </w:t>
      </w:r>
      <w:r w:rsidR="00BC7737">
        <w:rPr>
          <w:sz w:val="24"/>
        </w:rPr>
        <w:t>2</w:t>
      </w:r>
      <w:r w:rsidR="005F6730">
        <w:rPr>
          <w:sz w:val="24"/>
        </w:rPr>
        <w:t>,</w:t>
      </w:r>
      <w:r w:rsidR="00E67D00">
        <w:rPr>
          <w:sz w:val="24"/>
        </w:rPr>
        <w:t xml:space="preserve"> 20</w:t>
      </w:r>
      <w:r w:rsidR="00757811">
        <w:rPr>
          <w:sz w:val="24"/>
        </w:rPr>
        <w:t>1</w:t>
      </w:r>
      <w:r w:rsidR="00BC7737">
        <w:rPr>
          <w:sz w:val="24"/>
        </w:rPr>
        <w:t>4</w:t>
      </w:r>
    </w:p>
    <w:p w:rsidR="001572FB" w:rsidRDefault="001572FB" w:rsidP="00F76F64">
      <w:pPr>
        <w:widowControl/>
        <w:ind w:firstLine="6480"/>
        <w:jc w:val="both"/>
        <w:rPr>
          <w:sz w:val="24"/>
        </w:rPr>
      </w:pPr>
      <w:r>
        <w:rPr>
          <w:sz w:val="24"/>
        </w:rPr>
        <w:t>6</w:t>
      </w:r>
      <w:r w:rsidR="00E67D00">
        <w:rPr>
          <w:sz w:val="24"/>
        </w:rPr>
        <w:t>:</w:t>
      </w:r>
      <w:r w:rsidR="00BC7737">
        <w:rPr>
          <w:sz w:val="24"/>
        </w:rPr>
        <w:t>30</w:t>
      </w:r>
      <w:r w:rsidR="00447516">
        <w:rPr>
          <w:sz w:val="24"/>
        </w:rPr>
        <w:t xml:space="preserve"> </w:t>
      </w:r>
      <w:r w:rsidR="00E67D00">
        <w:rPr>
          <w:sz w:val="24"/>
        </w:rPr>
        <w:t>P.M.</w:t>
      </w:r>
    </w:p>
    <w:p w:rsidR="00F76F64" w:rsidRDefault="00F76F64" w:rsidP="00F76F64">
      <w:pPr>
        <w:widowControl/>
        <w:ind w:firstLine="6480"/>
        <w:jc w:val="both"/>
        <w:rPr>
          <w:sz w:val="24"/>
        </w:rPr>
      </w:pPr>
    </w:p>
    <w:p w:rsidR="00611CA2" w:rsidRDefault="00BC7737" w:rsidP="00BC7737">
      <w:pPr>
        <w:widowControl/>
        <w:ind w:firstLine="3600"/>
        <w:rPr>
          <w:sz w:val="24"/>
        </w:rPr>
      </w:pPr>
      <w:r>
        <w:rPr>
          <w:sz w:val="24"/>
        </w:rPr>
        <w:t>PUBLIC HEARING</w:t>
      </w:r>
      <w:r w:rsidR="001C2043">
        <w:rPr>
          <w:sz w:val="24"/>
        </w:rPr>
        <w:t>S</w:t>
      </w:r>
    </w:p>
    <w:p w:rsidR="00BC7737" w:rsidRDefault="00BC7737" w:rsidP="00BC7737">
      <w:pPr>
        <w:pStyle w:val="Heading1"/>
      </w:pPr>
      <w:r>
        <w:t>AND</w:t>
      </w:r>
      <w:bookmarkStart w:id="0" w:name="_GoBack"/>
      <w:bookmarkEnd w:id="0"/>
    </w:p>
    <w:p w:rsidR="00BC7737" w:rsidRDefault="00BC7737" w:rsidP="00BC7737">
      <w:pPr>
        <w:widowControl/>
        <w:ind w:firstLine="3600"/>
        <w:rPr>
          <w:sz w:val="24"/>
        </w:rPr>
      </w:pPr>
      <w:r>
        <w:rPr>
          <w:sz w:val="24"/>
        </w:rPr>
        <w:t>REGULAR MEETING</w:t>
      </w:r>
    </w:p>
    <w:p w:rsidR="005E6E60" w:rsidRDefault="005E6E60">
      <w:pPr>
        <w:widowControl/>
        <w:spacing w:line="480" w:lineRule="auto"/>
        <w:ind w:firstLine="1440"/>
        <w:jc w:val="both"/>
        <w:rPr>
          <w:sz w:val="24"/>
        </w:rPr>
      </w:pPr>
    </w:p>
    <w:p w:rsidR="00F76F64" w:rsidRDefault="00E67D00">
      <w:pPr>
        <w:widowControl/>
        <w:spacing w:line="480" w:lineRule="auto"/>
        <w:ind w:firstLine="1440"/>
        <w:jc w:val="both"/>
        <w:rPr>
          <w:sz w:val="24"/>
        </w:rPr>
      </w:pPr>
      <w:r>
        <w:rPr>
          <w:sz w:val="24"/>
        </w:rPr>
        <w:t xml:space="preserve">The City Council of the City of Maryville met for a </w:t>
      </w:r>
      <w:r w:rsidR="00BC7737">
        <w:rPr>
          <w:sz w:val="24"/>
        </w:rPr>
        <w:t>Public Hearing</w:t>
      </w:r>
      <w:r w:rsidR="00F76F64">
        <w:rPr>
          <w:sz w:val="24"/>
        </w:rPr>
        <w:t xml:space="preserve"> </w:t>
      </w:r>
      <w:r w:rsidR="003D04F5" w:rsidRPr="003D04F5">
        <w:rPr>
          <w:sz w:val="24"/>
        </w:rPr>
        <w:t>on</w:t>
      </w:r>
      <w:r w:rsidR="00F76F64">
        <w:rPr>
          <w:sz w:val="24"/>
        </w:rPr>
        <w:t xml:space="preserve"> December </w:t>
      </w:r>
      <w:r w:rsidR="00BC7737">
        <w:rPr>
          <w:sz w:val="24"/>
        </w:rPr>
        <w:t>2</w:t>
      </w:r>
      <w:r w:rsidR="003D04F5" w:rsidRPr="003D04F5">
        <w:rPr>
          <w:sz w:val="24"/>
        </w:rPr>
        <w:t>, 201</w:t>
      </w:r>
      <w:r w:rsidR="00BC7737">
        <w:rPr>
          <w:sz w:val="24"/>
        </w:rPr>
        <w:t>4</w:t>
      </w:r>
      <w:r w:rsidR="003D04F5" w:rsidRPr="003D04F5">
        <w:rPr>
          <w:sz w:val="24"/>
        </w:rPr>
        <w:t xml:space="preserve"> at the Maryville Municipal Center at</w:t>
      </w:r>
      <w:r w:rsidR="003D04F5">
        <w:rPr>
          <w:sz w:val="24"/>
        </w:rPr>
        <w:t xml:space="preserve"> </w:t>
      </w:r>
      <w:r w:rsidR="001572FB">
        <w:rPr>
          <w:sz w:val="24"/>
        </w:rPr>
        <w:t>6</w:t>
      </w:r>
      <w:r>
        <w:rPr>
          <w:sz w:val="24"/>
        </w:rPr>
        <w:t>:</w:t>
      </w:r>
      <w:r w:rsidR="00BC7737">
        <w:rPr>
          <w:sz w:val="24"/>
        </w:rPr>
        <w:t>30</w:t>
      </w:r>
      <w:r>
        <w:rPr>
          <w:sz w:val="24"/>
        </w:rPr>
        <w:t xml:space="preserve"> p.m. </w:t>
      </w:r>
      <w:r w:rsidR="00F76F64">
        <w:rPr>
          <w:sz w:val="24"/>
        </w:rPr>
        <w:t xml:space="preserve">Attorney David Black called the meeting to order and administered the oaths of office to newly elected Council Members </w:t>
      </w:r>
      <w:r w:rsidR="00BC7737">
        <w:rPr>
          <w:sz w:val="24"/>
        </w:rPr>
        <w:t>Fred Metz, Tommy Hunt, and Andy White.</w:t>
      </w:r>
      <w:r w:rsidR="00F76F64">
        <w:rPr>
          <w:sz w:val="24"/>
        </w:rPr>
        <w:t xml:space="preserve">  It was then moved by Councilman Hunt and seconded by Councilman </w:t>
      </w:r>
      <w:r w:rsidR="00BC7737">
        <w:rPr>
          <w:sz w:val="24"/>
        </w:rPr>
        <w:t>Metz</w:t>
      </w:r>
      <w:r w:rsidR="00F76F64">
        <w:rPr>
          <w:sz w:val="24"/>
        </w:rPr>
        <w:t xml:space="preserve"> to elect Tom Taylor as Mayor by acclamation.  </w:t>
      </w:r>
      <w:r w:rsidR="003425CE">
        <w:rPr>
          <w:sz w:val="24"/>
        </w:rPr>
        <w:t xml:space="preserve">All voted aye.  It was then moved by Councilman </w:t>
      </w:r>
      <w:r w:rsidR="00BC7737">
        <w:rPr>
          <w:sz w:val="24"/>
        </w:rPr>
        <w:t>Metz</w:t>
      </w:r>
      <w:r w:rsidR="003425CE">
        <w:rPr>
          <w:sz w:val="24"/>
        </w:rPr>
        <w:t xml:space="preserve"> and seconded by Councilman Hunt to elect Andy White as Vice</w:t>
      </w:r>
      <w:r w:rsidR="00BC7737">
        <w:rPr>
          <w:sz w:val="24"/>
        </w:rPr>
        <w:t>-</w:t>
      </w:r>
      <w:r w:rsidR="003425CE">
        <w:rPr>
          <w:sz w:val="24"/>
        </w:rPr>
        <w:t xml:space="preserve">Mayor by acclamation.  All voted aye.  </w:t>
      </w:r>
    </w:p>
    <w:p w:rsidR="00BC7737" w:rsidRDefault="00BC7737">
      <w:pPr>
        <w:widowControl/>
        <w:spacing w:line="480" w:lineRule="auto"/>
        <w:ind w:firstLine="1440"/>
        <w:jc w:val="both"/>
        <w:rPr>
          <w:sz w:val="24"/>
        </w:rPr>
      </w:pPr>
      <w:r>
        <w:rPr>
          <w:sz w:val="24"/>
        </w:rPr>
        <w:t>Thereupon, the Mayor declared the Council in session for a Public Hearing at 6:4</w:t>
      </w:r>
      <w:r w:rsidR="002100D5">
        <w:rPr>
          <w:sz w:val="24"/>
        </w:rPr>
        <w:t>1</w:t>
      </w:r>
      <w:r>
        <w:rPr>
          <w:sz w:val="24"/>
        </w:rPr>
        <w:t xml:space="preserve"> p.m. in regard to the co</w:t>
      </w:r>
      <w:r w:rsidRPr="00BC7737">
        <w:rPr>
          <w:sz w:val="24"/>
        </w:rPr>
        <w:t>nsideration of an ordinance to vacate unneeded right-of-way at the intersection of Foothills Mall Drive, Howard Jones Road and Westside Drive</w:t>
      </w:r>
      <w:r>
        <w:rPr>
          <w:sz w:val="22"/>
          <w:szCs w:val="22"/>
        </w:rPr>
        <w:t>.</w:t>
      </w:r>
      <w:r>
        <w:rPr>
          <w:sz w:val="24"/>
        </w:rPr>
        <w:t xml:space="preserve"> There were no comments so the Mayor declared the hearing closed.</w:t>
      </w:r>
    </w:p>
    <w:p w:rsidR="00BC7737" w:rsidRDefault="00BC7737" w:rsidP="00BC7737">
      <w:pPr>
        <w:widowControl/>
        <w:spacing w:line="480" w:lineRule="auto"/>
        <w:ind w:firstLine="1440"/>
        <w:jc w:val="both"/>
        <w:rPr>
          <w:sz w:val="24"/>
        </w:rPr>
      </w:pPr>
      <w:r>
        <w:rPr>
          <w:sz w:val="24"/>
        </w:rPr>
        <w:t>Thereupon, the Mayor declared the Council in session for a Public Hearing at 6:4</w:t>
      </w:r>
      <w:r w:rsidR="002100D5">
        <w:rPr>
          <w:sz w:val="24"/>
        </w:rPr>
        <w:t>2</w:t>
      </w:r>
      <w:r>
        <w:rPr>
          <w:sz w:val="24"/>
        </w:rPr>
        <w:t xml:space="preserve"> p.m. in regard to the </w:t>
      </w:r>
      <w:r w:rsidR="002100D5">
        <w:rPr>
          <w:sz w:val="24"/>
        </w:rPr>
        <w:t>c</w:t>
      </w:r>
      <w:r w:rsidR="002100D5" w:rsidRPr="002100D5">
        <w:rPr>
          <w:sz w:val="24"/>
        </w:rPr>
        <w:t>onsideration of an ordinance to authorize the abandonment of a portion of an alley that runs from Monroe Avenue to the corporate limit line between McGinley Street and Rule Street and identified as Alley #156 on the Blount County GIS map</w:t>
      </w:r>
      <w:r w:rsidR="002100D5">
        <w:rPr>
          <w:sz w:val="22"/>
          <w:szCs w:val="22"/>
        </w:rPr>
        <w:t>.</w:t>
      </w:r>
      <w:r>
        <w:rPr>
          <w:sz w:val="24"/>
        </w:rPr>
        <w:t xml:space="preserve"> There were no comments so the Mayor declared the hearing closed.</w:t>
      </w:r>
    </w:p>
    <w:p w:rsidR="002100D5" w:rsidRDefault="002100D5" w:rsidP="00BC7737">
      <w:pPr>
        <w:widowControl/>
        <w:spacing w:line="480" w:lineRule="auto"/>
        <w:ind w:firstLine="1440"/>
        <w:jc w:val="both"/>
        <w:rPr>
          <w:sz w:val="24"/>
        </w:rPr>
      </w:pPr>
      <w:r>
        <w:rPr>
          <w:sz w:val="24"/>
        </w:rPr>
        <w:t xml:space="preserve">Thereupon, the Mayor declared the Council in session for a Public Hearing at 6:43 p.m. in regard to the </w:t>
      </w:r>
      <w:r w:rsidRPr="002100D5">
        <w:rPr>
          <w:sz w:val="24"/>
        </w:rPr>
        <w:t>consideration of an ordinance to authorize the abandonment of an alley that runs from Rule Street to McGinley Street and identified as Alley #157 on the Blount County GIS map.</w:t>
      </w:r>
      <w:r>
        <w:rPr>
          <w:sz w:val="24"/>
        </w:rPr>
        <w:t xml:space="preserve"> There were no comments so the Mayor declared the hearing closed.</w:t>
      </w:r>
    </w:p>
    <w:p w:rsidR="00BC7737" w:rsidRDefault="002100D5">
      <w:pPr>
        <w:widowControl/>
        <w:spacing w:line="480" w:lineRule="auto"/>
        <w:ind w:firstLine="1440"/>
        <w:jc w:val="both"/>
        <w:rPr>
          <w:sz w:val="24"/>
        </w:rPr>
      </w:pPr>
      <w:r>
        <w:rPr>
          <w:sz w:val="24"/>
        </w:rPr>
        <w:t xml:space="preserve">Thereupon, the Mayor declared the Council in session for a Public Hearing at 6:44 p.m. in regard to the </w:t>
      </w:r>
      <w:r w:rsidRPr="002100D5">
        <w:rPr>
          <w:sz w:val="24"/>
        </w:rPr>
        <w:t>consideration of an ordinance to authorize the abandonment of an alley that runs from Rule Street to McGinley Street and identified as Alley #158 on the Blount County GIS map.</w:t>
      </w:r>
      <w:r>
        <w:rPr>
          <w:sz w:val="24"/>
        </w:rPr>
        <w:t xml:space="preserve"> There were no comments so the Mayor declared the hearing closed.</w:t>
      </w:r>
    </w:p>
    <w:p w:rsidR="002100D5" w:rsidRDefault="002100D5">
      <w:pPr>
        <w:widowControl/>
        <w:spacing w:line="480" w:lineRule="auto"/>
        <w:ind w:firstLine="1440"/>
        <w:jc w:val="both"/>
        <w:rPr>
          <w:sz w:val="24"/>
        </w:rPr>
      </w:pPr>
      <w:r>
        <w:rPr>
          <w:sz w:val="24"/>
        </w:rPr>
        <w:t xml:space="preserve">Thereupon, the Mayor declared the Council in session for a Public Hearing at 6:45 p.m. in regard to the </w:t>
      </w:r>
      <w:r w:rsidRPr="002100D5">
        <w:rPr>
          <w:sz w:val="24"/>
        </w:rPr>
        <w:t xml:space="preserve">consideration of an ordinance to authorize the abandonment of an alley that </w:t>
      </w:r>
      <w:r w:rsidRPr="002100D5">
        <w:rPr>
          <w:sz w:val="24"/>
        </w:rPr>
        <w:lastRenderedPageBreak/>
        <w:t>runs from Wright Road to Rule Street and identified as Alley #163 on the Blount County GIS map.</w:t>
      </w:r>
      <w:r>
        <w:rPr>
          <w:sz w:val="24"/>
        </w:rPr>
        <w:t xml:space="preserve"> There were no comments so the Mayor declared the hearing closed.</w:t>
      </w:r>
    </w:p>
    <w:p w:rsidR="002100D5" w:rsidRDefault="002100D5">
      <w:pPr>
        <w:widowControl/>
        <w:spacing w:line="480" w:lineRule="auto"/>
        <w:ind w:firstLine="1440"/>
        <w:jc w:val="both"/>
        <w:rPr>
          <w:sz w:val="24"/>
        </w:rPr>
      </w:pPr>
      <w:r>
        <w:rPr>
          <w:sz w:val="24"/>
        </w:rPr>
        <w:t xml:space="preserve">Thereupon, the Mayor declared the Council in session for a Public Hearing at 6:46 p.m. in regard to the </w:t>
      </w:r>
      <w:r w:rsidRPr="002100D5">
        <w:rPr>
          <w:sz w:val="24"/>
        </w:rPr>
        <w:t>consideration of an ordinance to authorize the abandonment of an alley that runs from Madison Avenue to the corporate limit line and identified as Alley #165 on the Blount County GIS map.</w:t>
      </w:r>
      <w:r>
        <w:rPr>
          <w:sz w:val="24"/>
        </w:rPr>
        <w:t xml:space="preserve"> There were no comments so the Mayor declared the hearing closed.</w:t>
      </w:r>
    </w:p>
    <w:p w:rsidR="002100D5" w:rsidRDefault="002100D5" w:rsidP="002100D5">
      <w:pPr>
        <w:widowControl/>
        <w:spacing w:line="480" w:lineRule="auto"/>
        <w:ind w:firstLine="1440"/>
        <w:jc w:val="both"/>
        <w:rPr>
          <w:sz w:val="24"/>
        </w:rPr>
      </w:pPr>
      <w:r>
        <w:rPr>
          <w:sz w:val="24"/>
        </w:rPr>
        <w:t xml:space="preserve">Thereupon, the Mayor declared the Council in session for a Public Hearing at 6:47 p.m. in regard to the </w:t>
      </w:r>
      <w:r w:rsidRPr="002100D5">
        <w:rPr>
          <w:sz w:val="24"/>
        </w:rPr>
        <w:t>consideration of an ordinance to authorize the abandonment of an alley that runs from Madison Avenue to the corporate limit line and identified as Alley #167 on the Blount County GIS map</w:t>
      </w:r>
      <w:r>
        <w:rPr>
          <w:sz w:val="22"/>
          <w:szCs w:val="22"/>
        </w:rPr>
        <w:t>.</w:t>
      </w:r>
      <w:r>
        <w:rPr>
          <w:sz w:val="24"/>
        </w:rPr>
        <w:t xml:space="preserve"> There were no comments so the Mayor declared the hearing closed.</w:t>
      </w:r>
    </w:p>
    <w:p w:rsidR="002100D5" w:rsidRDefault="002100D5" w:rsidP="002100D5">
      <w:pPr>
        <w:widowControl/>
        <w:spacing w:line="480" w:lineRule="auto"/>
        <w:ind w:firstLine="1440"/>
        <w:jc w:val="both"/>
        <w:rPr>
          <w:sz w:val="24"/>
        </w:rPr>
      </w:pPr>
      <w:r>
        <w:rPr>
          <w:sz w:val="24"/>
        </w:rPr>
        <w:t xml:space="preserve">Thereupon, the Mayor declared the Council in session for a Public Hearing at 6:48 p.m. in regard to the </w:t>
      </w:r>
      <w:r w:rsidRPr="002100D5">
        <w:rPr>
          <w:sz w:val="24"/>
        </w:rPr>
        <w:t>consideration of an ordinance to authorize the abandonment of an alley that runs off Rule Street between Jefferson Avenue and E. Harper Avenue and identified as Alley #169 on the Blount County GIS map</w:t>
      </w:r>
      <w:r>
        <w:rPr>
          <w:sz w:val="22"/>
          <w:szCs w:val="22"/>
        </w:rPr>
        <w:t>.</w:t>
      </w:r>
      <w:r>
        <w:rPr>
          <w:sz w:val="24"/>
        </w:rPr>
        <w:t xml:space="preserve"> There were no comments so the Mayor declared the hearing closed.</w:t>
      </w:r>
    </w:p>
    <w:p w:rsidR="002100D5" w:rsidRDefault="002100D5">
      <w:pPr>
        <w:widowControl/>
        <w:spacing w:line="480" w:lineRule="auto"/>
        <w:ind w:firstLine="1440"/>
        <w:jc w:val="both"/>
        <w:rPr>
          <w:sz w:val="24"/>
        </w:rPr>
      </w:pPr>
      <w:r>
        <w:rPr>
          <w:sz w:val="24"/>
        </w:rPr>
        <w:t xml:space="preserve">Thereupon, the Mayor declared the Council in session for a Public Hearing at 6:49 p.m. in regard to the </w:t>
      </w:r>
      <w:r w:rsidRPr="002100D5">
        <w:rPr>
          <w:sz w:val="24"/>
        </w:rPr>
        <w:t>consideration of an ordinance to authorize the abandonment of an alley that runs between Jefferson Avenue and E. Harper Avenue and identified as Alley #172 on the Blount County GIS map.</w:t>
      </w:r>
      <w:r>
        <w:rPr>
          <w:sz w:val="24"/>
        </w:rPr>
        <w:t xml:space="preserve"> There were no comments so the Mayor declared the hearing closed.</w:t>
      </w:r>
    </w:p>
    <w:p w:rsidR="002100D5" w:rsidRDefault="002100D5" w:rsidP="002100D5">
      <w:pPr>
        <w:widowControl/>
        <w:spacing w:line="480" w:lineRule="auto"/>
        <w:ind w:firstLine="1440"/>
        <w:jc w:val="both"/>
        <w:rPr>
          <w:sz w:val="24"/>
        </w:rPr>
      </w:pPr>
      <w:r>
        <w:rPr>
          <w:sz w:val="24"/>
        </w:rPr>
        <w:t xml:space="preserve">Thereupon, the Mayor declared the Council in session for a Public Hearing at 6:50 p.m. in regard to the </w:t>
      </w:r>
      <w:r w:rsidRPr="002100D5">
        <w:rPr>
          <w:sz w:val="24"/>
        </w:rPr>
        <w:t>consideration of an ordinance to authorize the abandonment of an alley that runs between Jefferson Avenue and E. Harper Avenue and identified as Alley #173 on the Blount County GIS map.</w:t>
      </w:r>
      <w:r>
        <w:rPr>
          <w:sz w:val="24"/>
        </w:rPr>
        <w:t xml:space="preserve"> There were no comments so the Mayor declared the hearing closed.</w:t>
      </w:r>
    </w:p>
    <w:p w:rsidR="002100D5" w:rsidRDefault="002100D5" w:rsidP="002100D5">
      <w:pPr>
        <w:widowControl/>
        <w:spacing w:line="480" w:lineRule="auto"/>
        <w:ind w:firstLine="1440"/>
        <w:jc w:val="both"/>
        <w:rPr>
          <w:sz w:val="24"/>
        </w:rPr>
      </w:pPr>
      <w:r>
        <w:rPr>
          <w:sz w:val="24"/>
        </w:rPr>
        <w:t xml:space="preserve">Thereupon, the Mayor declared the Council in session for a Public Hearing at 6:51 p.m. in regard to the </w:t>
      </w:r>
      <w:r w:rsidRPr="002100D5">
        <w:rPr>
          <w:sz w:val="24"/>
        </w:rPr>
        <w:t>consideration of an ordinance to authorize the abandonment of an alley that runs off Alley #215, parallel with Alley #213, and identified as Alley #214 on the Blount County GIS map</w:t>
      </w:r>
      <w:r>
        <w:rPr>
          <w:sz w:val="22"/>
          <w:szCs w:val="22"/>
        </w:rPr>
        <w:t xml:space="preserve">. </w:t>
      </w:r>
      <w:r>
        <w:rPr>
          <w:sz w:val="24"/>
        </w:rPr>
        <w:t>There were no comments so the Mayor declared the hearing closed.</w:t>
      </w:r>
    </w:p>
    <w:p w:rsidR="002100D5" w:rsidRDefault="002100D5" w:rsidP="002100D5">
      <w:pPr>
        <w:widowControl/>
        <w:spacing w:line="480" w:lineRule="auto"/>
        <w:ind w:firstLine="1440"/>
        <w:jc w:val="both"/>
        <w:rPr>
          <w:sz w:val="24"/>
        </w:rPr>
      </w:pPr>
      <w:r>
        <w:rPr>
          <w:sz w:val="24"/>
        </w:rPr>
        <w:t xml:space="preserve">Thereupon, the Mayor declared the Council in session for a Public Hearing at 6:52 p.m. in regard to the </w:t>
      </w:r>
      <w:r w:rsidR="00A941A0" w:rsidRPr="00A941A0">
        <w:rPr>
          <w:sz w:val="24"/>
        </w:rPr>
        <w:t>consideration of an ordinance to authorize the abandonment of a portion of an alley that extends from Andy Carr Avenue and identified as Alley #215 on the Blount County GIS map</w:t>
      </w:r>
      <w:r w:rsidR="00A941A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z w:val="24"/>
        </w:rPr>
        <w:t>There were no comments so the Mayor declared the hearing closed.</w:t>
      </w:r>
    </w:p>
    <w:p w:rsidR="002100D5" w:rsidRDefault="00A941A0">
      <w:pPr>
        <w:widowControl/>
        <w:spacing w:line="480" w:lineRule="auto"/>
        <w:ind w:firstLine="1440"/>
        <w:jc w:val="both"/>
        <w:rPr>
          <w:sz w:val="24"/>
        </w:rPr>
      </w:pPr>
      <w:r>
        <w:rPr>
          <w:sz w:val="24"/>
        </w:rPr>
        <w:lastRenderedPageBreak/>
        <w:t xml:space="preserve">Thereupon, the Mayor declared the Council in session for a Public Hearing at 6:53 p.m. in regard to the </w:t>
      </w:r>
      <w:r w:rsidRPr="00A941A0">
        <w:rPr>
          <w:sz w:val="24"/>
        </w:rPr>
        <w:t>consideration of an ordinance to authorize the abandonment of an alley that runs off Alley #215 located at the southeast end of Andy Carr Avenue and identified as Alley #216 on the Blount County GIS map.</w:t>
      </w:r>
      <w:r>
        <w:rPr>
          <w:sz w:val="22"/>
          <w:szCs w:val="22"/>
        </w:rPr>
        <w:t xml:space="preserve"> </w:t>
      </w:r>
      <w:r>
        <w:rPr>
          <w:sz w:val="24"/>
        </w:rPr>
        <w:t>There were no comments so the Mayor declared the hearing closed.</w:t>
      </w:r>
    </w:p>
    <w:p w:rsidR="00A941A0" w:rsidRDefault="00A941A0">
      <w:pPr>
        <w:widowControl/>
        <w:spacing w:line="480" w:lineRule="auto"/>
        <w:ind w:firstLine="1440"/>
        <w:jc w:val="both"/>
        <w:rPr>
          <w:sz w:val="24"/>
        </w:rPr>
      </w:pPr>
      <w:r>
        <w:rPr>
          <w:sz w:val="24"/>
        </w:rPr>
        <w:t xml:space="preserve">Thereupon, the Mayor declared the Council in session for a Public Hearing at 6:54 p.m. in regard to the </w:t>
      </w:r>
      <w:r w:rsidRPr="00A941A0">
        <w:rPr>
          <w:sz w:val="24"/>
        </w:rPr>
        <w:t>consideration of an ordinance to authorize the abandonment of an alley that runs off Hotel Avenue and identified as Alley #257 on the Blount County GIS map</w:t>
      </w:r>
      <w:r>
        <w:rPr>
          <w:sz w:val="22"/>
          <w:szCs w:val="22"/>
        </w:rPr>
        <w:t xml:space="preserve">. </w:t>
      </w:r>
      <w:r>
        <w:rPr>
          <w:sz w:val="24"/>
        </w:rPr>
        <w:t>There were no comments so the Mayor declared the hearing closed.</w:t>
      </w:r>
    </w:p>
    <w:p w:rsidR="00A941A0" w:rsidRDefault="00A941A0" w:rsidP="00A941A0">
      <w:pPr>
        <w:widowControl/>
        <w:spacing w:line="480" w:lineRule="auto"/>
        <w:ind w:firstLine="1440"/>
        <w:jc w:val="both"/>
        <w:rPr>
          <w:sz w:val="24"/>
        </w:rPr>
      </w:pPr>
      <w:r>
        <w:rPr>
          <w:sz w:val="24"/>
        </w:rPr>
        <w:t xml:space="preserve">Thereupon, the Mayor declared the Council in session for a Public Hearing at 6:55 p.m. in regard to the </w:t>
      </w:r>
      <w:r w:rsidRPr="00A941A0">
        <w:rPr>
          <w:sz w:val="24"/>
        </w:rPr>
        <w:t>consideration of an ordinance to authorize the abandonment of an alley that is off the northwestern right-of-way of Irwin Avenue and identified as Alley #309 on the Blount County GIS map.</w:t>
      </w:r>
      <w:r>
        <w:rPr>
          <w:sz w:val="22"/>
          <w:szCs w:val="22"/>
        </w:rPr>
        <w:t xml:space="preserve"> </w:t>
      </w:r>
      <w:r>
        <w:rPr>
          <w:sz w:val="24"/>
        </w:rPr>
        <w:t>There were no comments so the Mayor declared the hearing closed.</w:t>
      </w:r>
    </w:p>
    <w:p w:rsidR="00A941A0" w:rsidRDefault="00A941A0">
      <w:pPr>
        <w:widowControl/>
        <w:spacing w:line="480" w:lineRule="auto"/>
        <w:ind w:firstLine="1440"/>
        <w:jc w:val="both"/>
        <w:rPr>
          <w:sz w:val="24"/>
        </w:rPr>
      </w:pPr>
      <w:r>
        <w:rPr>
          <w:sz w:val="24"/>
        </w:rPr>
        <w:t xml:space="preserve">Thereupon, the Mayor declared the Council in session for a Public Hearing at 6:56 p.m. in regard to the </w:t>
      </w:r>
      <w:r w:rsidRPr="00A941A0">
        <w:rPr>
          <w:sz w:val="24"/>
        </w:rPr>
        <w:t>consideration of an ordinance to authorize the abandonment of an alley that runs from Jefferson Avenue to Irwin Avenue and identified as Alley #310 on the Blount County GIS map.</w:t>
      </w:r>
      <w:r>
        <w:rPr>
          <w:sz w:val="22"/>
          <w:szCs w:val="22"/>
        </w:rPr>
        <w:t xml:space="preserve"> </w:t>
      </w:r>
      <w:r>
        <w:rPr>
          <w:sz w:val="24"/>
        </w:rPr>
        <w:t>There were no comments so the Mayor declared the hearing closed.</w:t>
      </w:r>
    </w:p>
    <w:p w:rsidR="00A941A0" w:rsidRDefault="00A941A0">
      <w:pPr>
        <w:widowControl/>
        <w:spacing w:line="480" w:lineRule="auto"/>
        <w:ind w:firstLine="1440"/>
        <w:jc w:val="both"/>
        <w:rPr>
          <w:sz w:val="24"/>
        </w:rPr>
      </w:pPr>
      <w:r>
        <w:rPr>
          <w:sz w:val="24"/>
        </w:rPr>
        <w:t xml:space="preserve">Thereupon, the Mayor declared the Council in session for a Public Hearing at 6:57 p.m. in regard to the </w:t>
      </w:r>
      <w:r w:rsidRPr="00A941A0">
        <w:rPr>
          <w:sz w:val="24"/>
        </w:rPr>
        <w:t>consideration of an ordinance to authorize the abandonment of an alley that runs from Jefferson Avenue to Irwin Avenue and identified as Alley #311 on the Blount County GIS map.</w:t>
      </w:r>
      <w:r>
        <w:rPr>
          <w:sz w:val="22"/>
          <w:szCs w:val="22"/>
        </w:rPr>
        <w:t xml:space="preserve"> </w:t>
      </w:r>
      <w:r>
        <w:rPr>
          <w:sz w:val="24"/>
        </w:rPr>
        <w:t>There were no comments so the Mayor declared the hearing closed.</w:t>
      </w:r>
    </w:p>
    <w:p w:rsidR="00A941A0" w:rsidRDefault="00A941A0">
      <w:pPr>
        <w:widowControl/>
        <w:spacing w:line="480" w:lineRule="auto"/>
        <w:ind w:firstLine="1440"/>
        <w:jc w:val="both"/>
        <w:rPr>
          <w:sz w:val="24"/>
        </w:rPr>
      </w:pPr>
      <w:r>
        <w:rPr>
          <w:sz w:val="24"/>
        </w:rPr>
        <w:t xml:space="preserve">Thereupon, the Mayor declared the Council in session for a Public Hearing at 6:58 p.m. in regard to the </w:t>
      </w:r>
      <w:r w:rsidRPr="00A941A0">
        <w:rPr>
          <w:sz w:val="24"/>
        </w:rPr>
        <w:t>consideration of an ordinance to authorize the abandonment of a portion of an alley that runs off of Wright Road and identified as Alley #354 on the Blount County GIS map.</w:t>
      </w:r>
      <w:r>
        <w:rPr>
          <w:sz w:val="22"/>
          <w:szCs w:val="22"/>
        </w:rPr>
        <w:t xml:space="preserve"> </w:t>
      </w:r>
      <w:r>
        <w:rPr>
          <w:sz w:val="24"/>
        </w:rPr>
        <w:t>There were no comments so the Mayor declared the hearing closed.</w:t>
      </w:r>
    </w:p>
    <w:p w:rsidR="00A941A0" w:rsidRDefault="00A941A0" w:rsidP="00A941A0">
      <w:pPr>
        <w:widowControl/>
        <w:spacing w:line="480" w:lineRule="auto"/>
        <w:ind w:firstLine="1440"/>
        <w:jc w:val="both"/>
        <w:rPr>
          <w:sz w:val="24"/>
        </w:rPr>
      </w:pPr>
      <w:r>
        <w:rPr>
          <w:sz w:val="24"/>
        </w:rPr>
        <w:t xml:space="preserve">Thereupon, the Mayor declared the Council in session for a Public Hearing at 6:59 p.m. in regard to the </w:t>
      </w:r>
      <w:r w:rsidR="00AC78C1" w:rsidRPr="00AC78C1">
        <w:rPr>
          <w:sz w:val="24"/>
        </w:rPr>
        <w:t>consideration of an ordinance to authorize the abandonment of an alley that runs off Rule Street between Monroe Avenue and Irwin Avenue and identified as Alley #355 on the Blount County GIS map.</w:t>
      </w:r>
      <w:r w:rsidR="00AC78C1">
        <w:rPr>
          <w:sz w:val="24"/>
        </w:rPr>
        <w:t xml:space="preserve"> </w:t>
      </w:r>
      <w:r>
        <w:rPr>
          <w:sz w:val="24"/>
        </w:rPr>
        <w:t>There were no comments so the Mayor declared the hearing closed.</w:t>
      </w:r>
    </w:p>
    <w:p w:rsidR="00A941A0" w:rsidRDefault="00A941A0">
      <w:pPr>
        <w:widowControl/>
        <w:spacing w:line="480" w:lineRule="auto"/>
        <w:ind w:firstLine="1440"/>
        <w:jc w:val="both"/>
        <w:rPr>
          <w:sz w:val="24"/>
        </w:rPr>
      </w:pPr>
    </w:p>
    <w:p w:rsidR="003425CE" w:rsidRDefault="003425CE">
      <w:pPr>
        <w:widowControl/>
        <w:spacing w:line="480" w:lineRule="auto"/>
        <w:ind w:firstLine="1440"/>
        <w:jc w:val="both"/>
        <w:rPr>
          <w:sz w:val="24"/>
        </w:rPr>
      </w:pPr>
      <w:r>
        <w:rPr>
          <w:sz w:val="24"/>
        </w:rPr>
        <w:lastRenderedPageBreak/>
        <w:t xml:space="preserve">Thereupon, Council convened for regular business at 7:00 p.m. </w:t>
      </w:r>
      <w:r w:rsidR="00E67D00">
        <w:rPr>
          <w:sz w:val="24"/>
        </w:rPr>
        <w:t xml:space="preserve">when the following members were present and answered roll call: Mayor </w:t>
      </w:r>
      <w:r w:rsidR="00BE5EB8">
        <w:rPr>
          <w:sz w:val="24"/>
        </w:rPr>
        <w:t>Tom Taylor</w:t>
      </w:r>
      <w:r w:rsidR="00A15E0A">
        <w:rPr>
          <w:sz w:val="24"/>
        </w:rPr>
        <w:t xml:space="preserve"> </w:t>
      </w:r>
      <w:r w:rsidR="00E67D00">
        <w:rPr>
          <w:sz w:val="24"/>
        </w:rPr>
        <w:t>presiding, Cou</w:t>
      </w:r>
      <w:r w:rsidR="00CC7C44">
        <w:rPr>
          <w:sz w:val="24"/>
        </w:rPr>
        <w:t>ncilmen</w:t>
      </w:r>
      <w:r w:rsidR="00E36338">
        <w:rPr>
          <w:sz w:val="24"/>
        </w:rPr>
        <w:t xml:space="preserve"> </w:t>
      </w:r>
      <w:r w:rsidR="003C1C39">
        <w:rPr>
          <w:sz w:val="24"/>
        </w:rPr>
        <w:t xml:space="preserve">Tommy Hunt, </w:t>
      </w:r>
      <w:r w:rsidR="0020024B">
        <w:rPr>
          <w:sz w:val="24"/>
        </w:rPr>
        <w:t>Fred Metz</w:t>
      </w:r>
      <w:r w:rsidR="00616C21">
        <w:rPr>
          <w:sz w:val="24"/>
        </w:rPr>
        <w:t xml:space="preserve">, </w:t>
      </w:r>
      <w:r w:rsidR="001075BA">
        <w:rPr>
          <w:sz w:val="24"/>
        </w:rPr>
        <w:t>and Andy White</w:t>
      </w:r>
      <w:r w:rsidR="00886909">
        <w:rPr>
          <w:sz w:val="24"/>
        </w:rPr>
        <w:t xml:space="preserve">. </w:t>
      </w:r>
      <w:r w:rsidR="00E67D00">
        <w:rPr>
          <w:sz w:val="24"/>
        </w:rPr>
        <w:t xml:space="preserve">Also present were City Manager </w:t>
      </w:r>
      <w:r w:rsidR="00BB4059">
        <w:rPr>
          <w:sz w:val="24"/>
        </w:rPr>
        <w:t>Greg McClain</w:t>
      </w:r>
      <w:r w:rsidR="00DC2653">
        <w:rPr>
          <w:sz w:val="24"/>
        </w:rPr>
        <w:t>,</w:t>
      </w:r>
      <w:r w:rsidR="008969A8">
        <w:rPr>
          <w:sz w:val="24"/>
        </w:rPr>
        <w:t xml:space="preserve"> </w:t>
      </w:r>
      <w:r w:rsidR="00E67D00">
        <w:rPr>
          <w:sz w:val="24"/>
        </w:rPr>
        <w:t xml:space="preserve">City Recorder </w:t>
      </w:r>
      <w:r w:rsidR="008B00F5">
        <w:rPr>
          <w:sz w:val="24"/>
        </w:rPr>
        <w:t>Deborah P. Caughron</w:t>
      </w:r>
      <w:r w:rsidR="00DC2653">
        <w:rPr>
          <w:sz w:val="24"/>
        </w:rPr>
        <w:t xml:space="preserve">, and City Attorney </w:t>
      </w:r>
      <w:r w:rsidR="00F76F64">
        <w:rPr>
          <w:sz w:val="24"/>
        </w:rPr>
        <w:t>David Black</w:t>
      </w:r>
      <w:r w:rsidR="00965417">
        <w:rPr>
          <w:sz w:val="24"/>
        </w:rPr>
        <w:t>.</w:t>
      </w:r>
      <w:r w:rsidR="00A82FD1">
        <w:rPr>
          <w:sz w:val="24"/>
        </w:rPr>
        <w:t xml:space="preserve"> </w:t>
      </w:r>
      <w:r w:rsidR="00396B7A">
        <w:rPr>
          <w:sz w:val="24"/>
        </w:rPr>
        <w:t xml:space="preserve">Councilman Joe Swann was absent. </w:t>
      </w:r>
      <w:r w:rsidR="00E67D00">
        <w:rPr>
          <w:sz w:val="24"/>
        </w:rPr>
        <w:t>The Mayor declared a quorum to be present.</w:t>
      </w:r>
      <w:r w:rsidR="00771268">
        <w:rPr>
          <w:sz w:val="24"/>
        </w:rPr>
        <w:t xml:space="preserve"> </w:t>
      </w:r>
    </w:p>
    <w:p w:rsidR="00F76201" w:rsidRDefault="00F76201">
      <w:pPr>
        <w:widowControl/>
        <w:spacing w:line="480" w:lineRule="auto"/>
        <w:ind w:firstLine="1440"/>
        <w:jc w:val="both"/>
        <w:rPr>
          <w:sz w:val="24"/>
        </w:rPr>
      </w:pPr>
      <w:r>
        <w:rPr>
          <w:sz w:val="24"/>
        </w:rPr>
        <w:t xml:space="preserve">Thereupon, it was moved by Councilman </w:t>
      </w:r>
      <w:r w:rsidR="0020024B">
        <w:rPr>
          <w:sz w:val="24"/>
        </w:rPr>
        <w:t>White</w:t>
      </w:r>
      <w:r>
        <w:rPr>
          <w:sz w:val="24"/>
        </w:rPr>
        <w:t xml:space="preserve"> and seconded by Councilman </w:t>
      </w:r>
      <w:r w:rsidR="00396B7A">
        <w:rPr>
          <w:sz w:val="24"/>
        </w:rPr>
        <w:t>Hunt</w:t>
      </w:r>
      <w:r w:rsidR="00E518C3">
        <w:rPr>
          <w:sz w:val="24"/>
        </w:rPr>
        <w:t xml:space="preserve"> </w:t>
      </w:r>
      <w:r w:rsidR="00E65F48">
        <w:rPr>
          <w:sz w:val="24"/>
        </w:rPr>
        <w:t>to</w:t>
      </w:r>
      <w:r w:rsidR="00E518C3">
        <w:rPr>
          <w:sz w:val="24"/>
        </w:rPr>
        <w:t xml:space="preserve"> </w:t>
      </w:r>
      <w:r>
        <w:rPr>
          <w:sz w:val="24"/>
        </w:rPr>
        <w:t>approve the minutes</w:t>
      </w:r>
      <w:r w:rsidR="0037102E">
        <w:rPr>
          <w:sz w:val="24"/>
        </w:rPr>
        <w:t xml:space="preserve"> </w:t>
      </w:r>
      <w:r>
        <w:rPr>
          <w:sz w:val="24"/>
        </w:rPr>
        <w:t xml:space="preserve">from the </w:t>
      </w:r>
      <w:r w:rsidR="00396B7A">
        <w:rPr>
          <w:sz w:val="24"/>
        </w:rPr>
        <w:t>November 4</w:t>
      </w:r>
      <w:r w:rsidR="00BE63B1">
        <w:rPr>
          <w:sz w:val="24"/>
        </w:rPr>
        <w:t>, 20</w:t>
      </w:r>
      <w:r w:rsidR="00757811">
        <w:rPr>
          <w:sz w:val="24"/>
        </w:rPr>
        <w:t>1</w:t>
      </w:r>
      <w:r w:rsidR="00396B7A">
        <w:rPr>
          <w:sz w:val="24"/>
        </w:rPr>
        <w:t>4</w:t>
      </w:r>
      <w:r w:rsidR="003425CE">
        <w:rPr>
          <w:sz w:val="24"/>
        </w:rPr>
        <w:t>,</w:t>
      </w:r>
      <w:r w:rsidR="00BE63B1">
        <w:rPr>
          <w:sz w:val="24"/>
        </w:rPr>
        <w:t xml:space="preserve"> </w:t>
      </w:r>
      <w:r w:rsidR="000E0B48">
        <w:rPr>
          <w:sz w:val="24"/>
        </w:rPr>
        <w:t>Council M</w:t>
      </w:r>
      <w:r>
        <w:rPr>
          <w:sz w:val="24"/>
        </w:rPr>
        <w:t>eeting. On roll call the vote was unanimous.</w:t>
      </w:r>
    </w:p>
    <w:p w:rsidR="00E67D00" w:rsidRDefault="00E67D00">
      <w:pPr>
        <w:widowControl/>
        <w:spacing w:line="480" w:lineRule="auto"/>
        <w:ind w:firstLine="1440"/>
        <w:jc w:val="both"/>
        <w:rPr>
          <w:sz w:val="24"/>
        </w:rPr>
      </w:pPr>
      <w:r>
        <w:rPr>
          <w:sz w:val="24"/>
        </w:rPr>
        <w:t>THEREUPON, THE FOLLOWING PROCEEDINGS WERE HAD AND ENTERED OF RECORD TO-WIT:</w:t>
      </w:r>
    </w:p>
    <w:p w:rsidR="00882320" w:rsidRDefault="00882320" w:rsidP="00882320">
      <w:pPr>
        <w:pStyle w:val="BodyText"/>
        <w:tabs>
          <w:tab w:val="clear" w:pos="-1440"/>
        </w:tabs>
        <w:ind w:firstLine="1440"/>
      </w:pPr>
      <w:r>
        <w:t>Thereupon, the following captioned ordinance was presented, considered, and placed for passage on second and final reading:</w:t>
      </w:r>
    </w:p>
    <w:p w:rsidR="00882320" w:rsidRDefault="00882320" w:rsidP="00882320">
      <w:pPr>
        <w:widowControl/>
        <w:ind w:left="1440" w:right="1440"/>
        <w:jc w:val="both"/>
        <w:rPr>
          <w:sz w:val="24"/>
        </w:rPr>
      </w:pPr>
      <w:r>
        <w:rPr>
          <w:sz w:val="24"/>
        </w:rPr>
        <w:t xml:space="preserve">AN ORDINANCE </w:t>
      </w:r>
      <w:r w:rsidR="00396B7A">
        <w:rPr>
          <w:sz w:val="24"/>
        </w:rPr>
        <w:t>OF THE CITY OF MARYVILLE, TENNESSEE AMENDING THE ANNUAL OPERATING BUDGET FOR MARYVILLE CITY SCHOOLS FOR THE FISCAL YEAR BEGINNING JULY 1, 2014, AND ENDING JUNE 30, 2015</w:t>
      </w:r>
      <w:r>
        <w:rPr>
          <w:sz w:val="24"/>
        </w:rPr>
        <w:t>.</w:t>
      </w:r>
    </w:p>
    <w:p w:rsidR="00882320" w:rsidRDefault="00882320" w:rsidP="00882320">
      <w:pPr>
        <w:widowControl/>
        <w:ind w:left="1440" w:right="1440"/>
        <w:jc w:val="both"/>
        <w:rPr>
          <w:sz w:val="24"/>
        </w:rPr>
      </w:pPr>
    </w:p>
    <w:p w:rsidR="00940A58" w:rsidRDefault="00882320" w:rsidP="00940A58">
      <w:pPr>
        <w:widowControl/>
        <w:spacing w:line="480" w:lineRule="auto"/>
        <w:jc w:val="both"/>
        <w:rPr>
          <w:sz w:val="24"/>
        </w:rPr>
      </w:pPr>
      <w:r w:rsidRPr="00940A58">
        <w:rPr>
          <w:sz w:val="24"/>
        </w:rPr>
        <w:t xml:space="preserve">Thereupon, it was moved by Councilman Metz </w:t>
      </w:r>
      <w:r w:rsidR="003F772A">
        <w:rPr>
          <w:sz w:val="24"/>
        </w:rPr>
        <w:t>and seconded by Councilman Hunt</w:t>
      </w:r>
      <w:r w:rsidRPr="00940A58">
        <w:rPr>
          <w:sz w:val="24"/>
        </w:rPr>
        <w:t xml:space="preserve"> that said ordinance be passed on second and final reading. On roll call the vote was unanimous. Thereupon, the Mayor declared that said ordinance had passed on </w:t>
      </w:r>
      <w:r w:rsidR="00940A58" w:rsidRPr="00940A58">
        <w:rPr>
          <w:sz w:val="24"/>
        </w:rPr>
        <w:t>second</w:t>
      </w:r>
      <w:r w:rsidRPr="00940A58">
        <w:rPr>
          <w:sz w:val="24"/>
        </w:rPr>
        <w:t xml:space="preserve"> reading.</w:t>
      </w:r>
      <w:r w:rsidR="00940A58" w:rsidRPr="00940A58">
        <w:rPr>
          <w:sz w:val="24"/>
        </w:rPr>
        <w:t xml:space="preserve">  The ordinance was signed by the Mayor and City Recorder and the Mayor ordered said ordinance numbered 201</w:t>
      </w:r>
      <w:r w:rsidR="00396B7A">
        <w:rPr>
          <w:sz w:val="24"/>
        </w:rPr>
        <w:t>4</w:t>
      </w:r>
      <w:r w:rsidR="00940A58" w:rsidRPr="00940A58">
        <w:rPr>
          <w:sz w:val="24"/>
        </w:rPr>
        <w:t>-</w:t>
      </w:r>
      <w:r w:rsidR="00940A58">
        <w:rPr>
          <w:sz w:val="24"/>
        </w:rPr>
        <w:t>3</w:t>
      </w:r>
      <w:r w:rsidR="00396B7A">
        <w:rPr>
          <w:sz w:val="24"/>
        </w:rPr>
        <w:t>2</w:t>
      </w:r>
      <w:r w:rsidR="00940A58" w:rsidRPr="00940A58">
        <w:rPr>
          <w:sz w:val="24"/>
        </w:rPr>
        <w:t xml:space="preserve"> and recorded in the Ordinance Book of the City.</w:t>
      </w:r>
    </w:p>
    <w:p w:rsidR="00396B7A" w:rsidRDefault="00396B7A" w:rsidP="00396B7A">
      <w:pPr>
        <w:pStyle w:val="BodyText"/>
        <w:tabs>
          <w:tab w:val="clear" w:pos="-1440"/>
        </w:tabs>
        <w:ind w:firstLine="1440"/>
      </w:pPr>
      <w:r>
        <w:t>Thereupon, the following captioned ordinance was presented, considered, and placed for passage on first reading:</w:t>
      </w:r>
    </w:p>
    <w:p w:rsidR="00396B7A" w:rsidRPr="00396B7A" w:rsidRDefault="00396B7A" w:rsidP="00396B7A">
      <w:pPr>
        <w:widowControl/>
        <w:ind w:left="1440" w:right="1440"/>
        <w:jc w:val="both"/>
        <w:rPr>
          <w:sz w:val="24"/>
        </w:rPr>
      </w:pPr>
      <w:r w:rsidRPr="00396B7A">
        <w:rPr>
          <w:sz w:val="24"/>
        </w:rPr>
        <w:t xml:space="preserve">AN ORDINANCE TO AUTHORIZE THE ABANDONMENT OF </w:t>
      </w:r>
      <w:r w:rsidR="00554030">
        <w:rPr>
          <w:sz w:val="24"/>
        </w:rPr>
        <w:t>UNNEEDED RIGHT-OF-WAY AT THE INTERSECTION OF FOOTHILLS MALL DRIVE, HOWARD J ONES ROAD AND WESTSIDE DRVE</w:t>
      </w:r>
      <w:r w:rsidRPr="00396B7A">
        <w:rPr>
          <w:sz w:val="24"/>
        </w:rPr>
        <w:t>.</w:t>
      </w:r>
    </w:p>
    <w:p w:rsidR="00396B7A" w:rsidRDefault="00396B7A" w:rsidP="00396B7A">
      <w:pPr>
        <w:widowControl/>
        <w:ind w:left="1440" w:right="1440"/>
        <w:jc w:val="both"/>
        <w:rPr>
          <w:sz w:val="24"/>
        </w:rPr>
      </w:pPr>
    </w:p>
    <w:p w:rsidR="00396B7A" w:rsidRDefault="00396B7A" w:rsidP="00396B7A">
      <w:pPr>
        <w:widowControl/>
        <w:spacing w:line="480" w:lineRule="auto"/>
        <w:jc w:val="both"/>
        <w:rPr>
          <w:sz w:val="24"/>
        </w:rPr>
      </w:pPr>
      <w:r w:rsidRPr="00396B7A">
        <w:rPr>
          <w:sz w:val="24"/>
        </w:rPr>
        <w:t xml:space="preserve">Thereupon, it was moved by Councilman White and seconded by Councilman </w:t>
      </w:r>
      <w:r>
        <w:rPr>
          <w:sz w:val="24"/>
        </w:rPr>
        <w:t>Metz</w:t>
      </w:r>
      <w:r w:rsidRPr="00396B7A">
        <w:rPr>
          <w:sz w:val="24"/>
        </w:rPr>
        <w:t xml:space="preserve"> that said ordinance be passed on first reading. On roll call the vote was unanimous. Thereupon, the Mayor declared that said ordinance had passed on first reading</w:t>
      </w:r>
      <w:r>
        <w:t>.</w:t>
      </w:r>
    </w:p>
    <w:p w:rsidR="00396B7A" w:rsidRDefault="00396B7A" w:rsidP="00396B7A">
      <w:pPr>
        <w:pStyle w:val="BodyText"/>
        <w:tabs>
          <w:tab w:val="clear" w:pos="-1440"/>
        </w:tabs>
        <w:ind w:firstLine="1440"/>
      </w:pPr>
      <w:r>
        <w:t>Thereupon, the following captioned ordinance was presented, considered, and placed for passage on first reading:</w:t>
      </w:r>
    </w:p>
    <w:p w:rsidR="00396B7A" w:rsidRPr="00396B7A" w:rsidRDefault="00396B7A" w:rsidP="00396B7A">
      <w:pPr>
        <w:widowControl/>
        <w:ind w:left="1440" w:right="1440"/>
        <w:jc w:val="both"/>
        <w:rPr>
          <w:sz w:val="24"/>
        </w:rPr>
      </w:pPr>
      <w:r w:rsidRPr="00396B7A">
        <w:rPr>
          <w:sz w:val="24"/>
        </w:rPr>
        <w:t xml:space="preserve">AN ORDINANCE TO AUTHORIZE THE ABANDONMENT OF A PORTION OF AN ALLEY THAT RUNS FROM MONROE AVENUE TO THE CORPORATE LIMIT LINE BETWEEN </w:t>
      </w:r>
      <w:r w:rsidRPr="00396B7A">
        <w:rPr>
          <w:sz w:val="24"/>
        </w:rPr>
        <w:lastRenderedPageBreak/>
        <w:t>MCGINLEY STREET AND RULE STREET AND IDENTIFIED AS ALLEY #156 ON THE BLOUNT COUNTY GIS MAP.</w:t>
      </w:r>
    </w:p>
    <w:p w:rsidR="00396B7A" w:rsidRDefault="00396B7A" w:rsidP="00396B7A">
      <w:pPr>
        <w:widowControl/>
        <w:ind w:left="1440" w:right="1440"/>
        <w:jc w:val="both"/>
        <w:rPr>
          <w:sz w:val="24"/>
        </w:rPr>
      </w:pPr>
    </w:p>
    <w:p w:rsidR="00396B7A" w:rsidRDefault="00396B7A" w:rsidP="00396B7A">
      <w:pPr>
        <w:widowControl/>
        <w:spacing w:line="480" w:lineRule="auto"/>
        <w:jc w:val="both"/>
      </w:pPr>
      <w:r w:rsidRPr="00396B7A">
        <w:rPr>
          <w:sz w:val="24"/>
        </w:rPr>
        <w:t xml:space="preserve">Thereupon, it was moved by Councilman </w:t>
      </w:r>
      <w:r w:rsidR="00554030">
        <w:rPr>
          <w:sz w:val="24"/>
        </w:rPr>
        <w:t>Hunt</w:t>
      </w:r>
      <w:r w:rsidRPr="00396B7A">
        <w:rPr>
          <w:sz w:val="24"/>
        </w:rPr>
        <w:t xml:space="preserve"> and seconded by Councilman </w:t>
      </w:r>
      <w:r w:rsidR="00554030">
        <w:rPr>
          <w:sz w:val="24"/>
        </w:rPr>
        <w:t>White</w:t>
      </w:r>
      <w:r w:rsidRPr="00396B7A">
        <w:rPr>
          <w:sz w:val="24"/>
        </w:rPr>
        <w:t xml:space="preserve"> that said ordinance be passed on first reading. On roll call the vote was unanimous. Thereupon, the Mayor declared that said ordinance had passed on first reading</w:t>
      </w:r>
      <w:r>
        <w:t>.</w:t>
      </w:r>
    </w:p>
    <w:p w:rsidR="00554030" w:rsidRDefault="00554030" w:rsidP="00554030">
      <w:pPr>
        <w:pStyle w:val="BodyText"/>
        <w:tabs>
          <w:tab w:val="clear" w:pos="-1440"/>
        </w:tabs>
        <w:ind w:firstLine="1440"/>
      </w:pPr>
      <w:r>
        <w:t>Thereupon, the following captioned ordinance was presented, considered, and placed for passage on first reading:</w:t>
      </w:r>
    </w:p>
    <w:p w:rsidR="00554030" w:rsidRPr="00396B7A" w:rsidRDefault="00554030" w:rsidP="00554030">
      <w:pPr>
        <w:widowControl/>
        <w:ind w:left="1440" w:right="1440"/>
        <w:jc w:val="both"/>
        <w:rPr>
          <w:sz w:val="24"/>
        </w:rPr>
      </w:pPr>
      <w:r w:rsidRPr="00554030">
        <w:rPr>
          <w:sz w:val="24"/>
        </w:rPr>
        <w:t>AN ORDINANCE TO AUTHORIZE THE ABANDONMENT OF AN ALLEY THAT RUNS FROM RULE STREET TO MCGINLEY STREET, IDENTIFIED AS ALLEY #157 ON THE BLOUNT COUNTY GIS MAP</w:t>
      </w:r>
      <w:r w:rsidRPr="00396B7A">
        <w:rPr>
          <w:sz w:val="24"/>
        </w:rPr>
        <w:t>.</w:t>
      </w:r>
    </w:p>
    <w:p w:rsidR="00554030" w:rsidRDefault="00554030" w:rsidP="00554030">
      <w:pPr>
        <w:widowControl/>
        <w:ind w:left="1440" w:right="1440"/>
        <w:jc w:val="both"/>
        <w:rPr>
          <w:sz w:val="24"/>
        </w:rPr>
      </w:pPr>
    </w:p>
    <w:p w:rsidR="00554030" w:rsidRDefault="00554030" w:rsidP="00554030">
      <w:pPr>
        <w:widowControl/>
        <w:spacing w:line="480" w:lineRule="auto"/>
        <w:jc w:val="both"/>
      </w:pPr>
      <w:r w:rsidRPr="00396B7A">
        <w:rPr>
          <w:sz w:val="24"/>
        </w:rPr>
        <w:t xml:space="preserve">Thereupon, it was moved by Councilman </w:t>
      </w:r>
      <w:r>
        <w:rPr>
          <w:sz w:val="24"/>
        </w:rPr>
        <w:t>White</w:t>
      </w:r>
      <w:r w:rsidRPr="00396B7A">
        <w:rPr>
          <w:sz w:val="24"/>
        </w:rPr>
        <w:t xml:space="preserve"> and seconded by Councilman </w:t>
      </w:r>
      <w:r>
        <w:rPr>
          <w:sz w:val="24"/>
        </w:rPr>
        <w:t>Hunt</w:t>
      </w:r>
      <w:r w:rsidRPr="00396B7A">
        <w:rPr>
          <w:sz w:val="24"/>
        </w:rPr>
        <w:t xml:space="preserve"> that said ordinance be passed on first reading. On roll call the vote was unanimous. Thereupon, the Mayor declared that said ordinance had passed on first reading</w:t>
      </w:r>
      <w:r>
        <w:t>.</w:t>
      </w:r>
    </w:p>
    <w:p w:rsidR="00554030" w:rsidRDefault="00554030" w:rsidP="00554030">
      <w:pPr>
        <w:pStyle w:val="BodyText"/>
        <w:tabs>
          <w:tab w:val="clear" w:pos="-1440"/>
        </w:tabs>
        <w:ind w:firstLine="1440"/>
      </w:pPr>
      <w:r>
        <w:t>Thereupon, the following captioned ordinance was presented, considered, and placed for passage on first reading:</w:t>
      </w:r>
    </w:p>
    <w:p w:rsidR="00554030" w:rsidRPr="00396B7A" w:rsidRDefault="00554030" w:rsidP="00554030">
      <w:pPr>
        <w:widowControl/>
        <w:ind w:left="1440" w:right="1440"/>
        <w:jc w:val="both"/>
        <w:rPr>
          <w:sz w:val="24"/>
        </w:rPr>
      </w:pPr>
      <w:r w:rsidRPr="00554030">
        <w:rPr>
          <w:sz w:val="24"/>
        </w:rPr>
        <w:t>AN ORDINANCE TO AUTHORIZE THE ABANDONMENT OF AN ALLEY THAT RUNS FROM RULE STREET TO MCGINLEY STREET, IDENTIFIED AS ALLEY #158 ON THE BLOUNT COUNTY GIS MAP</w:t>
      </w:r>
      <w:r w:rsidRPr="00396B7A">
        <w:rPr>
          <w:sz w:val="24"/>
        </w:rPr>
        <w:t>.</w:t>
      </w:r>
    </w:p>
    <w:p w:rsidR="00554030" w:rsidRDefault="00554030" w:rsidP="00554030">
      <w:pPr>
        <w:widowControl/>
        <w:ind w:left="1440" w:right="1440"/>
        <w:jc w:val="both"/>
        <w:rPr>
          <w:sz w:val="24"/>
        </w:rPr>
      </w:pPr>
    </w:p>
    <w:p w:rsidR="00554030" w:rsidRDefault="00554030" w:rsidP="00554030">
      <w:pPr>
        <w:widowControl/>
        <w:spacing w:line="480" w:lineRule="auto"/>
        <w:jc w:val="both"/>
      </w:pPr>
      <w:r w:rsidRPr="00396B7A">
        <w:rPr>
          <w:sz w:val="24"/>
        </w:rPr>
        <w:t xml:space="preserve">Thereupon, it was moved by Councilman </w:t>
      </w:r>
      <w:r>
        <w:rPr>
          <w:sz w:val="24"/>
        </w:rPr>
        <w:t>Metz</w:t>
      </w:r>
      <w:r w:rsidRPr="00396B7A">
        <w:rPr>
          <w:sz w:val="24"/>
        </w:rPr>
        <w:t xml:space="preserve"> and seconded by Councilman </w:t>
      </w:r>
      <w:r>
        <w:rPr>
          <w:sz w:val="24"/>
        </w:rPr>
        <w:t>Hunt</w:t>
      </w:r>
      <w:r w:rsidRPr="00396B7A">
        <w:rPr>
          <w:sz w:val="24"/>
        </w:rPr>
        <w:t xml:space="preserve"> that said ordinance be passed on first reading. On roll call the vote was unanimous. Thereupon, the Mayor declared that said ordinance had passed on first reading</w:t>
      </w:r>
      <w:r>
        <w:t>.</w:t>
      </w:r>
    </w:p>
    <w:p w:rsidR="00554030" w:rsidRDefault="00554030" w:rsidP="00554030">
      <w:pPr>
        <w:pStyle w:val="BodyText"/>
        <w:tabs>
          <w:tab w:val="clear" w:pos="-1440"/>
        </w:tabs>
        <w:ind w:firstLine="1440"/>
      </w:pPr>
      <w:r>
        <w:t>Thereupon, the following captioned ordinance was presented, considered, and placed for passage on first reading:</w:t>
      </w:r>
    </w:p>
    <w:p w:rsidR="00554030" w:rsidRPr="00396B7A" w:rsidRDefault="00554030" w:rsidP="00554030">
      <w:pPr>
        <w:widowControl/>
        <w:ind w:left="1440" w:right="1440"/>
        <w:jc w:val="both"/>
        <w:rPr>
          <w:sz w:val="24"/>
        </w:rPr>
      </w:pPr>
      <w:r w:rsidRPr="00554030">
        <w:rPr>
          <w:sz w:val="24"/>
        </w:rPr>
        <w:t>AN ORDINANCE TO AUTHORIZE THE ABANDONMENT OF AN ALLEY THAT RUNS FROM WRIGHT ROAD TO RULE STREET AS ALLEY #163 ON THE BLOUNT COUNTY GIS MAP</w:t>
      </w:r>
      <w:r w:rsidRPr="00396B7A">
        <w:rPr>
          <w:sz w:val="24"/>
        </w:rPr>
        <w:t>.</w:t>
      </w:r>
    </w:p>
    <w:p w:rsidR="00554030" w:rsidRDefault="00554030" w:rsidP="00554030">
      <w:pPr>
        <w:widowControl/>
        <w:ind w:left="1440" w:right="1440"/>
        <w:jc w:val="both"/>
        <w:rPr>
          <w:sz w:val="24"/>
        </w:rPr>
      </w:pPr>
    </w:p>
    <w:p w:rsidR="00554030" w:rsidRDefault="00554030" w:rsidP="00554030">
      <w:pPr>
        <w:widowControl/>
        <w:spacing w:line="480" w:lineRule="auto"/>
        <w:jc w:val="both"/>
      </w:pPr>
      <w:r w:rsidRPr="00396B7A">
        <w:rPr>
          <w:sz w:val="24"/>
        </w:rPr>
        <w:t xml:space="preserve">Thereupon, it was moved by Councilman </w:t>
      </w:r>
      <w:r>
        <w:rPr>
          <w:sz w:val="24"/>
        </w:rPr>
        <w:t>Metz</w:t>
      </w:r>
      <w:r w:rsidRPr="00396B7A">
        <w:rPr>
          <w:sz w:val="24"/>
        </w:rPr>
        <w:t xml:space="preserve"> and seconded by Councilman </w:t>
      </w:r>
      <w:r>
        <w:rPr>
          <w:sz w:val="24"/>
        </w:rPr>
        <w:t>Hunt</w:t>
      </w:r>
      <w:r w:rsidRPr="00396B7A">
        <w:rPr>
          <w:sz w:val="24"/>
        </w:rPr>
        <w:t xml:space="preserve"> that said ordinance be passed on first reading. On roll call the vote was unanimous. Thereupon, the Mayor declared that said ordinance had passed on first reading</w:t>
      </w:r>
      <w:r>
        <w:t>.</w:t>
      </w:r>
    </w:p>
    <w:p w:rsidR="00554030" w:rsidRDefault="00554030" w:rsidP="00554030">
      <w:pPr>
        <w:pStyle w:val="BodyText"/>
        <w:tabs>
          <w:tab w:val="clear" w:pos="-1440"/>
        </w:tabs>
        <w:ind w:firstLine="1440"/>
      </w:pPr>
      <w:r>
        <w:t>Thereupon, the following captioned ordinance was presented, considered, and placed for passage on first reading:</w:t>
      </w:r>
    </w:p>
    <w:p w:rsidR="00554030" w:rsidRPr="00396B7A" w:rsidRDefault="00554030" w:rsidP="00554030">
      <w:pPr>
        <w:widowControl/>
        <w:ind w:left="1440" w:right="1440"/>
        <w:jc w:val="both"/>
        <w:rPr>
          <w:sz w:val="24"/>
        </w:rPr>
      </w:pPr>
      <w:r w:rsidRPr="00554030">
        <w:rPr>
          <w:sz w:val="24"/>
        </w:rPr>
        <w:t>AN ORDINANCE TO AUTHORIZE THE ABANDONMENT OF AN ALLEY THAT RUNS FROM MADISON AVENUE TO THE CORPORATE LIMIT LINE, IDENTIFIED AS ALLEY #165 ON THE BLOUNT COUNTY GIS MAP</w:t>
      </w:r>
      <w:r w:rsidRPr="00396B7A">
        <w:rPr>
          <w:sz w:val="24"/>
        </w:rPr>
        <w:t>.</w:t>
      </w:r>
    </w:p>
    <w:p w:rsidR="00554030" w:rsidRDefault="00554030" w:rsidP="00554030">
      <w:pPr>
        <w:widowControl/>
        <w:ind w:left="1440" w:right="1440"/>
        <w:jc w:val="both"/>
        <w:rPr>
          <w:sz w:val="24"/>
        </w:rPr>
      </w:pPr>
    </w:p>
    <w:p w:rsidR="00554030" w:rsidRDefault="00554030" w:rsidP="00554030">
      <w:pPr>
        <w:widowControl/>
        <w:spacing w:line="480" w:lineRule="auto"/>
        <w:jc w:val="both"/>
      </w:pPr>
      <w:r w:rsidRPr="00396B7A">
        <w:rPr>
          <w:sz w:val="24"/>
        </w:rPr>
        <w:t xml:space="preserve">Thereupon, it was moved by Councilman </w:t>
      </w:r>
      <w:r>
        <w:rPr>
          <w:sz w:val="24"/>
        </w:rPr>
        <w:t>Hunt</w:t>
      </w:r>
      <w:r w:rsidRPr="00396B7A">
        <w:rPr>
          <w:sz w:val="24"/>
        </w:rPr>
        <w:t xml:space="preserve"> and seconded by Councilman </w:t>
      </w:r>
      <w:r>
        <w:rPr>
          <w:sz w:val="24"/>
        </w:rPr>
        <w:t>White</w:t>
      </w:r>
      <w:r w:rsidRPr="00396B7A">
        <w:rPr>
          <w:sz w:val="24"/>
        </w:rPr>
        <w:t xml:space="preserve"> that said ordinance be passed on first reading. On roll call the vote was unanimous. Thereupon, the Mayor declared that said ordinance had passed on first reading</w:t>
      </w:r>
      <w:r>
        <w:t>.</w:t>
      </w:r>
    </w:p>
    <w:p w:rsidR="00554030" w:rsidRDefault="00554030" w:rsidP="00554030">
      <w:pPr>
        <w:pStyle w:val="BodyText"/>
        <w:tabs>
          <w:tab w:val="clear" w:pos="-1440"/>
        </w:tabs>
        <w:ind w:firstLine="1440"/>
      </w:pPr>
      <w:r>
        <w:t>Thereupon, the following captioned ordinance was presented, considered, and placed for passage on first reading:</w:t>
      </w:r>
    </w:p>
    <w:p w:rsidR="00554030" w:rsidRDefault="00554030" w:rsidP="00554030">
      <w:pPr>
        <w:widowControl/>
        <w:ind w:left="1440" w:right="1440"/>
        <w:jc w:val="both"/>
        <w:rPr>
          <w:sz w:val="24"/>
        </w:rPr>
      </w:pPr>
      <w:r w:rsidRPr="00554030">
        <w:rPr>
          <w:sz w:val="24"/>
        </w:rPr>
        <w:t>AN ORDINANCE TO AUTHORIZE THE ABANDONMENT OF AN ALLEY THAT RUNS FROM MADISON AVENUE TO THE CORPORATE LIMIT LINE, IDENTIFIED AS ALLEY #167 ON THE BLOUNT COUNTY GIS MAP</w:t>
      </w:r>
      <w:r>
        <w:rPr>
          <w:sz w:val="24"/>
        </w:rPr>
        <w:t>.</w:t>
      </w:r>
    </w:p>
    <w:p w:rsidR="00554030" w:rsidRPr="00554030" w:rsidRDefault="00554030" w:rsidP="00554030">
      <w:pPr>
        <w:widowControl/>
        <w:ind w:left="1440" w:right="1440"/>
        <w:jc w:val="both"/>
        <w:rPr>
          <w:sz w:val="24"/>
        </w:rPr>
      </w:pPr>
    </w:p>
    <w:p w:rsidR="00554030" w:rsidRDefault="00554030" w:rsidP="00554030">
      <w:pPr>
        <w:widowControl/>
        <w:spacing w:line="480" w:lineRule="auto"/>
        <w:jc w:val="both"/>
      </w:pPr>
      <w:r w:rsidRPr="00396B7A">
        <w:rPr>
          <w:sz w:val="24"/>
        </w:rPr>
        <w:t xml:space="preserve">Thereupon, it was moved by Councilman </w:t>
      </w:r>
      <w:r>
        <w:rPr>
          <w:sz w:val="24"/>
        </w:rPr>
        <w:t>Metz</w:t>
      </w:r>
      <w:r w:rsidRPr="00396B7A">
        <w:rPr>
          <w:sz w:val="24"/>
        </w:rPr>
        <w:t xml:space="preserve"> and seconded by Councilman </w:t>
      </w:r>
      <w:r>
        <w:rPr>
          <w:sz w:val="24"/>
        </w:rPr>
        <w:t>White</w:t>
      </w:r>
      <w:r w:rsidRPr="00396B7A">
        <w:rPr>
          <w:sz w:val="24"/>
        </w:rPr>
        <w:t xml:space="preserve"> that said ordinance be passed on first reading. On roll call the vote was unanimous. Thereupon, the Mayor declared that said ordinance had passed on first reading</w:t>
      </w:r>
      <w:r>
        <w:t>.</w:t>
      </w:r>
    </w:p>
    <w:p w:rsidR="00554030" w:rsidRDefault="00554030" w:rsidP="00554030">
      <w:pPr>
        <w:pStyle w:val="BodyText"/>
        <w:tabs>
          <w:tab w:val="clear" w:pos="-1440"/>
        </w:tabs>
        <w:ind w:firstLine="1440"/>
      </w:pPr>
      <w:r>
        <w:t>Thereupon, the following captioned ordinance was presented, considered, and placed for passage on first reading:</w:t>
      </w:r>
    </w:p>
    <w:p w:rsidR="00554030" w:rsidRPr="00565F54" w:rsidRDefault="00554030" w:rsidP="00554030">
      <w:pPr>
        <w:widowControl/>
        <w:ind w:left="1440" w:right="1440"/>
        <w:jc w:val="both"/>
        <w:rPr>
          <w:sz w:val="24"/>
        </w:rPr>
      </w:pPr>
      <w:r w:rsidRPr="00565F54">
        <w:rPr>
          <w:sz w:val="24"/>
        </w:rPr>
        <w:t>AN ORDINANCE TO AUTHORIZE THE ABANDONMENT OF AN ALLEY THAT RUNS OFF RULE STREET BETWEEN JEFFERSON AVENUE AND E. HARPER AVENUE, IDENTIFIED AS ALLEY #169 ON THE BLOUNT COUNTY GIS MAP.</w:t>
      </w:r>
    </w:p>
    <w:p w:rsidR="00554030" w:rsidRPr="00554030" w:rsidRDefault="00554030" w:rsidP="00554030">
      <w:pPr>
        <w:widowControl/>
        <w:ind w:left="1440" w:right="1440"/>
        <w:jc w:val="both"/>
        <w:rPr>
          <w:sz w:val="24"/>
        </w:rPr>
      </w:pPr>
    </w:p>
    <w:p w:rsidR="00554030" w:rsidRDefault="00554030" w:rsidP="00554030">
      <w:pPr>
        <w:widowControl/>
        <w:spacing w:line="480" w:lineRule="auto"/>
        <w:jc w:val="both"/>
      </w:pPr>
      <w:r w:rsidRPr="00396B7A">
        <w:rPr>
          <w:sz w:val="24"/>
        </w:rPr>
        <w:t xml:space="preserve">Thereupon, it was moved by Councilman </w:t>
      </w:r>
      <w:r w:rsidR="00565F54">
        <w:rPr>
          <w:sz w:val="24"/>
        </w:rPr>
        <w:t>Hunt</w:t>
      </w:r>
      <w:r w:rsidRPr="00396B7A">
        <w:rPr>
          <w:sz w:val="24"/>
        </w:rPr>
        <w:t xml:space="preserve"> and seconded by Councilman </w:t>
      </w:r>
      <w:r>
        <w:rPr>
          <w:sz w:val="24"/>
        </w:rPr>
        <w:t>White</w:t>
      </w:r>
      <w:r w:rsidRPr="00396B7A">
        <w:rPr>
          <w:sz w:val="24"/>
        </w:rPr>
        <w:t xml:space="preserve"> that said ordinance be passed on first reading. On roll call the vote was unanimous. Thereupon, the Mayor declared that said ordinance had passed on first reading</w:t>
      </w:r>
      <w:r>
        <w:t>.</w:t>
      </w:r>
    </w:p>
    <w:p w:rsidR="00565F54" w:rsidRDefault="00565F54" w:rsidP="00565F54">
      <w:pPr>
        <w:pStyle w:val="BodyText"/>
        <w:tabs>
          <w:tab w:val="clear" w:pos="-1440"/>
        </w:tabs>
        <w:ind w:firstLine="1440"/>
      </w:pPr>
      <w:r>
        <w:t>Thereupon, the following captioned ordinance was presented, considered, and placed for passage on first reading:</w:t>
      </w:r>
    </w:p>
    <w:p w:rsidR="00565F54" w:rsidRDefault="00565F54" w:rsidP="00565F54">
      <w:pPr>
        <w:widowControl/>
        <w:ind w:left="1440" w:right="1440"/>
        <w:jc w:val="both"/>
        <w:rPr>
          <w:sz w:val="24"/>
        </w:rPr>
      </w:pPr>
      <w:r w:rsidRPr="00565F54">
        <w:rPr>
          <w:sz w:val="24"/>
        </w:rPr>
        <w:t>AN ORDINANCE TO AUTHORIZE THE ABANDONMENT OF AN ALLEY THAT RUNS BETWEEN JEFFERSON AVENUE AND E. HARPER AVENUE, IDENTIFIED AS ALLEY #172 ON THE BLOUNT COUNTY GIS MAP</w:t>
      </w:r>
      <w:r>
        <w:rPr>
          <w:sz w:val="24"/>
        </w:rPr>
        <w:t>.</w:t>
      </w:r>
    </w:p>
    <w:p w:rsidR="00565F54" w:rsidRPr="00565F54" w:rsidRDefault="00565F54" w:rsidP="00565F54">
      <w:pPr>
        <w:widowControl/>
        <w:ind w:left="1440" w:right="1440"/>
        <w:jc w:val="both"/>
        <w:rPr>
          <w:sz w:val="24"/>
        </w:rPr>
      </w:pPr>
    </w:p>
    <w:p w:rsidR="00565F54" w:rsidRDefault="00565F54" w:rsidP="00565F54">
      <w:pPr>
        <w:widowControl/>
        <w:spacing w:line="480" w:lineRule="auto"/>
        <w:jc w:val="both"/>
      </w:pPr>
      <w:r w:rsidRPr="00396B7A">
        <w:rPr>
          <w:sz w:val="24"/>
        </w:rPr>
        <w:t xml:space="preserve">Thereupon, it was moved by Councilman </w:t>
      </w:r>
      <w:r>
        <w:rPr>
          <w:sz w:val="24"/>
        </w:rPr>
        <w:t>Metz</w:t>
      </w:r>
      <w:r w:rsidRPr="00396B7A">
        <w:rPr>
          <w:sz w:val="24"/>
        </w:rPr>
        <w:t xml:space="preserve"> and seconded by Councilman </w:t>
      </w:r>
      <w:r>
        <w:rPr>
          <w:sz w:val="24"/>
        </w:rPr>
        <w:t>Hunt</w:t>
      </w:r>
      <w:r w:rsidRPr="00396B7A">
        <w:rPr>
          <w:sz w:val="24"/>
        </w:rPr>
        <w:t xml:space="preserve"> that said ordinance be passed on first reading. On roll call the vote was unanimous. Thereupon, the Mayor declared that said ordinance had passed on first reading</w:t>
      </w:r>
      <w:r>
        <w:t>.</w:t>
      </w:r>
    </w:p>
    <w:p w:rsidR="00565F54" w:rsidRDefault="00565F54" w:rsidP="00565F54">
      <w:pPr>
        <w:pStyle w:val="BodyText"/>
        <w:tabs>
          <w:tab w:val="clear" w:pos="-1440"/>
        </w:tabs>
        <w:ind w:firstLine="1440"/>
      </w:pPr>
      <w:r>
        <w:t>Thereupon, the following captioned ordinance was presented, considered, and placed for passage on first reading:</w:t>
      </w:r>
    </w:p>
    <w:p w:rsidR="00565F54" w:rsidRDefault="00565F54" w:rsidP="00565F54">
      <w:pPr>
        <w:widowControl/>
        <w:ind w:left="1440" w:right="1440"/>
        <w:jc w:val="both"/>
        <w:rPr>
          <w:sz w:val="24"/>
        </w:rPr>
      </w:pPr>
      <w:r w:rsidRPr="00565F54">
        <w:rPr>
          <w:sz w:val="24"/>
        </w:rPr>
        <w:t>AN ORDINANCE TO AUTHORIZE THE ABANDONMENT OF AN ALLEY THAT RUNS BETWEEN JEFFERSON AVENUE AND E. HARPER AVENUE, IDENTIFIED AS ALLEY #173 ON THE BLOUNT COUNTY GIS MAP</w:t>
      </w:r>
      <w:r>
        <w:rPr>
          <w:sz w:val="24"/>
        </w:rPr>
        <w:t>.</w:t>
      </w:r>
    </w:p>
    <w:p w:rsidR="00565F54" w:rsidRPr="00565F54" w:rsidRDefault="00565F54" w:rsidP="00565F54">
      <w:pPr>
        <w:widowControl/>
        <w:ind w:left="1440" w:right="1440"/>
        <w:jc w:val="both"/>
        <w:rPr>
          <w:sz w:val="24"/>
        </w:rPr>
      </w:pPr>
    </w:p>
    <w:p w:rsidR="00565F54" w:rsidRDefault="00565F54" w:rsidP="00565F54">
      <w:pPr>
        <w:widowControl/>
        <w:spacing w:line="480" w:lineRule="auto"/>
        <w:jc w:val="both"/>
      </w:pPr>
      <w:r w:rsidRPr="00396B7A">
        <w:rPr>
          <w:sz w:val="24"/>
        </w:rPr>
        <w:lastRenderedPageBreak/>
        <w:t xml:space="preserve">Thereupon, it was moved by Councilman </w:t>
      </w:r>
      <w:r>
        <w:rPr>
          <w:sz w:val="24"/>
        </w:rPr>
        <w:t>Metz</w:t>
      </w:r>
      <w:r w:rsidRPr="00396B7A">
        <w:rPr>
          <w:sz w:val="24"/>
        </w:rPr>
        <w:t xml:space="preserve"> and seconded by Councilman </w:t>
      </w:r>
      <w:r>
        <w:rPr>
          <w:sz w:val="24"/>
        </w:rPr>
        <w:t>White</w:t>
      </w:r>
      <w:r w:rsidRPr="00396B7A">
        <w:rPr>
          <w:sz w:val="24"/>
        </w:rPr>
        <w:t xml:space="preserve"> that said ordinance be passed on first reading. On roll call the vote was unanimous. Thereupon, the Mayor declared that said ordinance had passed on first reading</w:t>
      </w:r>
      <w:r>
        <w:t>.</w:t>
      </w:r>
    </w:p>
    <w:p w:rsidR="00565F54" w:rsidRDefault="00565F54" w:rsidP="00565F54">
      <w:pPr>
        <w:pStyle w:val="BodyText"/>
        <w:tabs>
          <w:tab w:val="clear" w:pos="-1440"/>
        </w:tabs>
        <w:ind w:firstLine="1440"/>
      </w:pPr>
      <w:r>
        <w:t>Thereupon, the following captioned ordinance was presented, considered, and placed for passage on first reading:</w:t>
      </w:r>
    </w:p>
    <w:p w:rsidR="00565F54" w:rsidRDefault="00565F54" w:rsidP="00565F54">
      <w:pPr>
        <w:widowControl/>
        <w:ind w:left="1440" w:right="1440"/>
        <w:jc w:val="both"/>
        <w:rPr>
          <w:sz w:val="24"/>
        </w:rPr>
      </w:pPr>
      <w:r w:rsidRPr="00565F54">
        <w:rPr>
          <w:sz w:val="24"/>
        </w:rPr>
        <w:t>AN ORDINANCE TO AUTHORIZE THE ABANDONMENT OF AN ALLEY THAT RUNS OFF ALLEY #215, PARALLEL WITH ALLEY #213, AND IDENTIFIED AS ALLEY #214 ON THE BLOUNT COUNTY GIS MAP</w:t>
      </w:r>
      <w:r>
        <w:rPr>
          <w:sz w:val="24"/>
        </w:rPr>
        <w:t>.</w:t>
      </w:r>
    </w:p>
    <w:p w:rsidR="00565F54" w:rsidRPr="00565F54" w:rsidRDefault="00565F54" w:rsidP="00565F54">
      <w:pPr>
        <w:widowControl/>
        <w:ind w:left="1440" w:right="1440"/>
        <w:jc w:val="both"/>
        <w:rPr>
          <w:sz w:val="24"/>
        </w:rPr>
      </w:pPr>
    </w:p>
    <w:p w:rsidR="00565F54" w:rsidRDefault="00565F54" w:rsidP="00565F54">
      <w:pPr>
        <w:widowControl/>
        <w:spacing w:line="480" w:lineRule="auto"/>
        <w:jc w:val="both"/>
      </w:pPr>
      <w:r w:rsidRPr="00396B7A">
        <w:rPr>
          <w:sz w:val="24"/>
        </w:rPr>
        <w:t xml:space="preserve">Thereupon, it was moved by Councilman </w:t>
      </w:r>
      <w:r>
        <w:rPr>
          <w:sz w:val="24"/>
        </w:rPr>
        <w:t>Metz</w:t>
      </w:r>
      <w:r w:rsidRPr="00396B7A">
        <w:rPr>
          <w:sz w:val="24"/>
        </w:rPr>
        <w:t xml:space="preserve"> and seconded by Councilman </w:t>
      </w:r>
      <w:r>
        <w:rPr>
          <w:sz w:val="24"/>
        </w:rPr>
        <w:t>White</w:t>
      </w:r>
      <w:r w:rsidRPr="00396B7A">
        <w:rPr>
          <w:sz w:val="24"/>
        </w:rPr>
        <w:t xml:space="preserve"> that said ordinance be passed on first reading. On roll call the vote was unanimous. Thereupon, the Mayor declared that said ordinance had passed on first reading</w:t>
      </w:r>
      <w:r>
        <w:t>.</w:t>
      </w:r>
    </w:p>
    <w:p w:rsidR="00565F54" w:rsidRDefault="00565F54" w:rsidP="00565F54">
      <w:pPr>
        <w:pStyle w:val="BodyText"/>
        <w:tabs>
          <w:tab w:val="clear" w:pos="-1440"/>
        </w:tabs>
        <w:ind w:firstLine="1440"/>
      </w:pPr>
      <w:r>
        <w:t>Thereupon, the following captioned ordinance was presented, considered, and placed for passage on first reading:</w:t>
      </w:r>
    </w:p>
    <w:p w:rsidR="00565F54" w:rsidRDefault="00565F54" w:rsidP="00565F54">
      <w:pPr>
        <w:widowControl/>
        <w:ind w:left="1440" w:right="1440"/>
        <w:jc w:val="both"/>
        <w:rPr>
          <w:sz w:val="24"/>
        </w:rPr>
      </w:pPr>
      <w:r w:rsidRPr="00565F54">
        <w:rPr>
          <w:sz w:val="24"/>
        </w:rPr>
        <w:t xml:space="preserve">AN ORDINANCE TO AUTHORIZE THE ABANDONMENT OF AN ALLEY THAT </w:t>
      </w:r>
      <w:r w:rsidR="00385EE8">
        <w:rPr>
          <w:sz w:val="24"/>
        </w:rPr>
        <w:t xml:space="preserve">EXTENDS FROM ANDY CARR AVENUE AND </w:t>
      </w:r>
      <w:r w:rsidRPr="00565F54">
        <w:rPr>
          <w:sz w:val="24"/>
        </w:rPr>
        <w:t>IDENTIFIED AS ALLEY #</w:t>
      </w:r>
      <w:r w:rsidR="00385EE8">
        <w:rPr>
          <w:sz w:val="24"/>
        </w:rPr>
        <w:t>215</w:t>
      </w:r>
      <w:r w:rsidRPr="00565F54">
        <w:rPr>
          <w:sz w:val="24"/>
        </w:rPr>
        <w:t xml:space="preserve"> ON THE BLOUNT COUNTY GIS MAP</w:t>
      </w:r>
      <w:r>
        <w:rPr>
          <w:sz w:val="24"/>
        </w:rPr>
        <w:t>.</w:t>
      </w:r>
    </w:p>
    <w:p w:rsidR="00565F54" w:rsidRPr="00565F54" w:rsidRDefault="00565F54" w:rsidP="00565F54">
      <w:pPr>
        <w:widowControl/>
        <w:ind w:left="1440" w:right="1440"/>
        <w:jc w:val="both"/>
        <w:rPr>
          <w:sz w:val="24"/>
        </w:rPr>
      </w:pPr>
    </w:p>
    <w:p w:rsidR="00396B7A" w:rsidRDefault="00565F54" w:rsidP="00565F54">
      <w:pPr>
        <w:widowControl/>
        <w:spacing w:line="480" w:lineRule="auto"/>
        <w:jc w:val="both"/>
        <w:rPr>
          <w:sz w:val="24"/>
        </w:rPr>
      </w:pPr>
      <w:r w:rsidRPr="00396B7A">
        <w:rPr>
          <w:sz w:val="24"/>
        </w:rPr>
        <w:t xml:space="preserve">Thereupon, it was moved by Councilman </w:t>
      </w:r>
      <w:r w:rsidR="00385EE8">
        <w:rPr>
          <w:sz w:val="24"/>
        </w:rPr>
        <w:t>White</w:t>
      </w:r>
      <w:r w:rsidRPr="00396B7A">
        <w:rPr>
          <w:sz w:val="24"/>
        </w:rPr>
        <w:t xml:space="preserve"> and seconded by Councilman </w:t>
      </w:r>
      <w:r w:rsidR="00385EE8">
        <w:rPr>
          <w:sz w:val="24"/>
        </w:rPr>
        <w:t>Metz</w:t>
      </w:r>
      <w:r w:rsidRPr="00396B7A">
        <w:rPr>
          <w:sz w:val="24"/>
        </w:rPr>
        <w:t xml:space="preserve"> that said ordinance be passed on first reading. On roll call the vote was unanimous. Thereupon, the Mayor declared that said ordinance had passed on first reading</w:t>
      </w:r>
      <w:r>
        <w:rPr>
          <w:sz w:val="24"/>
        </w:rPr>
        <w:t>.</w:t>
      </w:r>
    </w:p>
    <w:p w:rsidR="00385EE8" w:rsidRDefault="00385EE8" w:rsidP="00385EE8">
      <w:pPr>
        <w:pStyle w:val="BodyText"/>
        <w:tabs>
          <w:tab w:val="clear" w:pos="-1440"/>
        </w:tabs>
        <w:ind w:firstLine="1440"/>
      </w:pPr>
      <w:r>
        <w:t>Thereupon, the following captioned ordinance was presented, considered, and placed for passage on first reading:</w:t>
      </w:r>
    </w:p>
    <w:p w:rsidR="00385EE8" w:rsidRDefault="00385EE8" w:rsidP="00385EE8">
      <w:pPr>
        <w:widowControl/>
        <w:ind w:left="1440" w:right="1440"/>
        <w:jc w:val="both"/>
        <w:rPr>
          <w:sz w:val="24"/>
        </w:rPr>
      </w:pPr>
      <w:r w:rsidRPr="00385EE8">
        <w:rPr>
          <w:sz w:val="24"/>
        </w:rPr>
        <w:t>AN ORDINANCE TO AUTHORIZE THE ABANDONMENT OF AN ALLEY THAT RUNS OFF OF ALLEY #215 LOCATED AT THE SOUTHEAST END OF ANDY CARR AVENUE, IDENTIFIED AS ALLEY #216 ON THE BLOUNT COUNTY GIS MAP</w:t>
      </w:r>
      <w:r>
        <w:rPr>
          <w:sz w:val="24"/>
        </w:rPr>
        <w:t>.</w:t>
      </w:r>
    </w:p>
    <w:p w:rsidR="00385EE8" w:rsidRPr="00565F54" w:rsidRDefault="00385EE8" w:rsidP="00385EE8">
      <w:pPr>
        <w:widowControl/>
        <w:ind w:left="1440" w:right="1440"/>
        <w:jc w:val="both"/>
        <w:rPr>
          <w:sz w:val="24"/>
        </w:rPr>
      </w:pPr>
    </w:p>
    <w:p w:rsidR="00385EE8" w:rsidRDefault="00385EE8" w:rsidP="00385EE8">
      <w:pPr>
        <w:widowControl/>
        <w:spacing w:line="480" w:lineRule="auto"/>
        <w:jc w:val="both"/>
        <w:rPr>
          <w:sz w:val="24"/>
        </w:rPr>
      </w:pPr>
      <w:r w:rsidRPr="00396B7A">
        <w:rPr>
          <w:sz w:val="24"/>
        </w:rPr>
        <w:t xml:space="preserve">Thereupon, it was moved by Councilman </w:t>
      </w:r>
      <w:r>
        <w:rPr>
          <w:sz w:val="24"/>
        </w:rPr>
        <w:t>Hunt</w:t>
      </w:r>
      <w:r w:rsidRPr="00396B7A">
        <w:rPr>
          <w:sz w:val="24"/>
        </w:rPr>
        <w:t xml:space="preserve"> and seconded by Councilman </w:t>
      </w:r>
      <w:r>
        <w:rPr>
          <w:sz w:val="24"/>
        </w:rPr>
        <w:t>Metz</w:t>
      </w:r>
      <w:r w:rsidRPr="00396B7A">
        <w:rPr>
          <w:sz w:val="24"/>
        </w:rPr>
        <w:t xml:space="preserve"> that said ordinance be passed on first reading. On roll call the vote was unanimous. Thereupon, the Mayor declared that said ordinance had passed on first reading</w:t>
      </w:r>
      <w:r>
        <w:rPr>
          <w:sz w:val="24"/>
        </w:rPr>
        <w:t>.</w:t>
      </w:r>
    </w:p>
    <w:p w:rsidR="00385EE8" w:rsidRDefault="00385EE8" w:rsidP="00385EE8">
      <w:pPr>
        <w:pStyle w:val="BodyText"/>
        <w:tabs>
          <w:tab w:val="clear" w:pos="-1440"/>
        </w:tabs>
        <w:ind w:firstLine="1440"/>
      </w:pPr>
      <w:r>
        <w:t>Thereupon, the following captioned ordinance was presented, considered, and placed for passage on first reading:</w:t>
      </w:r>
    </w:p>
    <w:p w:rsidR="00385EE8" w:rsidRDefault="00385EE8" w:rsidP="00385EE8">
      <w:pPr>
        <w:widowControl/>
        <w:ind w:left="1440" w:right="1440"/>
        <w:jc w:val="both"/>
        <w:rPr>
          <w:sz w:val="24"/>
        </w:rPr>
      </w:pPr>
      <w:r w:rsidRPr="00385EE8">
        <w:rPr>
          <w:sz w:val="24"/>
        </w:rPr>
        <w:t>AN ORDINANCE TO AUTHORIZE THE ABANDONMENT OF AN ALLEY THAT RUNS OFF HOTEL AVENUE, IDENTIFIED AS ALLEY #257 ON THE BLOUNT COUNTY GIS MAP</w:t>
      </w:r>
      <w:r>
        <w:rPr>
          <w:sz w:val="24"/>
        </w:rPr>
        <w:t>.</w:t>
      </w:r>
    </w:p>
    <w:p w:rsidR="00385EE8" w:rsidRPr="00565F54" w:rsidRDefault="00385EE8" w:rsidP="00385EE8">
      <w:pPr>
        <w:widowControl/>
        <w:ind w:left="1440" w:right="1440"/>
        <w:jc w:val="both"/>
        <w:rPr>
          <w:sz w:val="24"/>
        </w:rPr>
      </w:pPr>
    </w:p>
    <w:p w:rsidR="00385EE8" w:rsidRDefault="00385EE8" w:rsidP="00385EE8">
      <w:pPr>
        <w:widowControl/>
        <w:spacing w:line="480" w:lineRule="auto"/>
        <w:jc w:val="both"/>
        <w:rPr>
          <w:sz w:val="24"/>
        </w:rPr>
      </w:pPr>
      <w:r w:rsidRPr="00396B7A">
        <w:rPr>
          <w:sz w:val="24"/>
        </w:rPr>
        <w:lastRenderedPageBreak/>
        <w:t xml:space="preserve">Thereupon, it was moved by Councilman </w:t>
      </w:r>
      <w:r>
        <w:rPr>
          <w:sz w:val="24"/>
        </w:rPr>
        <w:t>Metz</w:t>
      </w:r>
      <w:r w:rsidRPr="00396B7A">
        <w:rPr>
          <w:sz w:val="24"/>
        </w:rPr>
        <w:t xml:space="preserve"> and seconded by Councilman </w:t>
      </w:r>
      <w:r>
        <w:rPr>
          <w:sz w:val="24"/>
        </w:rPr>
        <w:t>White</w:t>
      </w:r>
      <w:r w:rsidRPr="00396B7A">
        <w:rPr>
          <w:sz w:val="24"/>
        </w:rPr>
        <w:t xml:space="preserve"> that said ordinance be passed on first reading. On roll call the vote was unanimous. Thereupon, the Mayor declared that said ordinance had passed on first reading</w:t>
      </w:r>
      <w:r>
        <w:rPr>
          <w:sz w:val="24"/>
        </w:rPr>
        <w:t>.</w:t>
      </w:r>
    </w:p>
    <w:p w:rsidR="00385EE8" w:rsidRDefault="00385EE8" w:rsidP="00385EE8">
      <w:pPr>
        <w:pStyle w:val="BodyText"/>
        <w:tabs>
          <w:tab w:val="clear" w:pos="-1440"/>
        </w:tabs>
        <w:ind w:firstLine="1440"/>
      </w:pPr>
      <w:r>
        <w:t>Thereupon, the following captioned ordinance was presented, considered, and placed for passage on first reading:</w:t>
      </w:r>
    </w:p>
    <w:p w:rsidR="00385EE8" w:rsidRDefault="00385EE8" w:rsidP="00385EE8">
      <w:pPr>
        <w:widowControl/>
        <w:ind w:left="1440" w:right="1440"/>
        <w:jc w:val="both"/>
        <w:rPr>
          <w:sz w:val="24"/>
        </w:rPr>
      </w:pPr>
      <w:r w:rsidRPr="00385EE8">
        <w:rPr>
          <w:sz w:val="24"/>
        </w:rPr>
        <w:t>AN ORDINANCE TO AUTHORIZE THE ABANDONMENT OF AN ALLEY THAT RUNS OFF THE NORTHWESTERN RIGHT-OF-WAY OF IRWIN AVENUE, IDENTIFIED AS ALLEY #309 ON THE BLOUNT COUNTY GIS MAP</w:t>
      </w:r>
      <w:r>
        <w:rPr>
          <w:sz w:val="24"/>
        </w:rPr>
        <w:t>.</w:t>
      </w:r>
    </w:p>
    <w:p w:rsidR="00385EE8" w:rsidRPr="00565F54" w:rsidRDefault="00385EE8" w:rsidP="00385EE8">
      <w:pPr>
        <w:widowControl/>
        <w:ind w:left="1440" w:right="1440"/>
        <w:jc w:val="both"/>
        <w:rPr>
          <w:sz w:val="24"/>
        </w:rPr>
      </w:pPr>
    </w:p>
    <w:p w:rsidR="00385EE8" w:rsidRDefault="00385EE8" w:rsidP="00385EE8">
      <w:pPr>
        <w:widowControl/>
        <w:spacing w:line="480" w:lineRule="auto"/>
        <w:jc w:val="both"/>
        <w:rPr>
          <w:sz w:val="24"/>
        </w:rPr>
      </w:pPr>
      <w:r w:rsidRPr="00396B7A">
        <w:rPr>
          <w:sz w:val="24"/>
        </w:rPr>
        <w:t xml:space="preserve">Thereupon, it was moved by Councilman </w:t>
      </w:r>
      <w:r>
        <w:rPr>
          <w:sz w:val="24"/>
        </w:rPr>
        <w:t>Hunt</w:t>
      </w:r>
      <w:r w:rsidRPr="00396B7A">
        <w:rPr>
          <w:sz w:val="24"/>
        </w:rPr>
        <w:t xml:space="preserve"> and seconded by Councilman </w:t>
      </w:r>
      <w:r>
        <w:rPr>
          <w:sz w:val="24"/>
        </w:rPr>
        <w:t>Metz</w:t>
      </w:r>
      <w:r w:rsidRPr="00396B7A">
        <w:rPr>
          <w:sz w:val="24"/>
        </w:rPr>
        <w:t xml:space="preserve"> that said ordinance be passed on first reading. On roll call the vote was unanimous. Thereupon, the Mayor declared that said ordinance had passed on first reading</w:t>
      </w:r>
      <w:r>
        <w:rPr>
          <w:sz w:val="24"/>
        </w:rPr>
        <w:t>.</w:t>
      </w:r>
    </w:p>
    <w:p w:rsidR="00385EE8" w:rsidRDefault="00385EE8" w:rsidP="00385EE8">
      <w:pPr>
        <w:pStyle w:val="BodyText"/>
        <w:tabs>
          <w:tab w:val="clear" w:pos="-1440"/>
        </w:tabs>
        <w:ind w:firstLine="1440"/>
      </w:pPr>
      <w:r>
        <w:t>Thereupon, the following captioned ordinance was presented, considered, and placed for passage on first reading:</w:t>
      </w:r>
    </w:p>
    <w:p w:rsidR="00385EE8" w:rsidRDefault="00385EE8" w:rsidP="00385EE8">
      <w:pPr>
        <w:widowControl/>
        <w:ind w:left="1440" w:right="1440"/>
        <w:jc w:val="both"/>
        <w:rPr>
          <w:sz w:val="24"/>
        </w:rPr>
      </w:pPr>
      <w:r w:rsidRPr="00385EE8">
        <w:rPr>
          <w:sz w:val="24"/>
        </w:rPr>
        <w:t>AN ORDINANCE TO AUTHORIZE THE ABANDONMENT OF AN ALLEY THAT RUNS FROM JEFFERSON AVENUE TO IRWIN AVENUE, IDENTIFIED AS ALLEY #310 ON THE BLOUNT COUNTY GIS MAP</w:t>
      </w:r>
      <w:r>
        <w:rPr>
          <w:sz w:val="24"/>
        </w:rPr>
        <w:t>.</w:t>
      </w:r>
    </w:p>
    <w:p w:rsidR="00385EE8" w:rsidRPr="00565F54" w:rsidRDefault="00385EE8" w:rsidP="00385EE8">
      <w:pPr>
        <w:widowControl/>
        <w:ind w:left="1440" w:right="1440"/>
        <w:jc w:val="both"/>
        <w:rPr>
          <w:sz w:val="24"/>
        </w:rPr>
      </w:pPr>
    </w:p>
    <w:p w:rsidR="00385EE8" w:rsidRDefault="00385EE8" w:rsidP="00385EE8">
      <w:pPr>
        <w:widowControl/>
        <w:spacing w:line="480" w:lineRule="auto"/>
        <w:jc w:val="both"/>
        <w:rPr>
          <w:sz w:val="24"/>
        </w:rPr>
      </w:pPr>
      <w:r w:rsidRPr="00396B7A">
        <w:rPr>
          <w:sz w:val="24"/>
        </w:rPr>
        <w:t xml:space="preserve">Thereupon, it was moved by Councilman </w:t>
      </w:r>
      <w:r>
        <w:rPr>
          <w:sz w:val="24"/>
        </w:rPr>
        <w:t>Metz</w:t>
      </w:r>
      <w:r w:rsidRPr="00396B7A">
        <w:rPr>
          <w:sz w:val="24"/>
        </w:rPr>
        <w:t xml:space="preserve"> and seconded by Councilman </w:t>
      </w:r>
      <w:r>
        <w:rPr>
          <w:sz w:val="24"/>
        </w:rPr>
        <w:t>White</w:t>
      </w:r>
      <w:r w:rsidRPr="00396B7A">
        <w:rPr>
          <w:sz w:val="24"/>
        </w:rPr>
        <w:t xml:space="preserve"> that said ordinance be passed on first reading. On roll call the vote was unanimous. Thereupon, the Mayor declared that said ordinance had passed on first reading</w:t>
      </w:r>
      <w:r>
        <w:rPr>
          <w:sz w:val="24"/>
        </w:rPr>
        <w:t>.</w:t>
      </w:r>
    </w:p>
    <w:p w:rsidR="00385EE8" w:rsidRDefault="00385EE8" w:rsidP="00385EE8">
      <w:pPr>
        <w:pStyle w:val="BodyText"/>
        <w:tabs>
          <w:tab w:val="clear" w:pos="-1440"/>
        </w:tabs>
        <w:ind w:firstLine="1440"/>
      </w:pPr>
      <w:r>
        <w:t>Thereupon, the following captioned ordinance was presented, considered, and placed for passage on first reading:</w:t>
      </w:r>
    </w:p>
    <w:p w:rsidR="00385EE8" w:rsidRDefault="00385EE8" w:rsidP="00385EE8">
      <w:pPr>
        <w:widowControl/>
        <w:ind w:left="1440" w:right="1440"/>
        <w:jc w:val="both"/>
        <w:rPr>
          <w:sz w:val="24"/>
        </w:rPr>
      </w:pPr>
      <w:r w:rsidRPr="00385EE8">
        <w:rPr>
          <w:sz w:val="24"/>
        </w:rPr>
        <w:t>AN ORDINANCE TO AUTHORIZE THE ABANDONMENT OF AN ALLEY THAT RUNS FROM JEFFERSON AVENUE TO IRWIN AVENUE, IDENTIFIED AS ALLEY #311 ON THE BLOUNT COUNTY GIS MAP</w:t>
      </w:r>
      <w:r>
        <w:rPr>
          <w:sz w:val="24"/>
        </w:rPr>
        <w:t>.</w:t>
      </w:r>
    </w:p>
    <w:p w:rsidR="00385EE8" w:rsidRPr="00565F54" w:rsidRDefault="00385EE8" w:rsidP="00385EE8">
      <w:pPr>
        <w:widowControl/>
        <w:ind w:left="1440" w:right="1440"/>
        <w:jc w:val="both"/>
        <w:rPr>
          <w:sz w:val="24"/>
        </w:rPr>
      </w:pPr>
    </w:p>
    <w:p w:rsidR="00385EE8" w:rsidRDefault="00385EE8" w:rsidP="00385EE8">
      <w:pPr>
        <w:widowControl/>
        <w:spacing w:line="480" w:lineRule="auto"/>
        <w:jc w:val="both"/>
        <w:rPr>
          <w:sz w:val="24"/>
        </w:rPr>
      </w:pPr>
      <w:r w:rsidRPr="00396B7A">
        <w:rPr>
          <w:sz w:val="24"/>
        </w:rPr>
        <w:t xml:space="preserve">Thereupon, it was moved by Councilman </w:t>
      </w:r>
      <w:r>
        <w:rPr>
          <w:sz w:val="24"/>
        </w:rPr>
        <w:t>Metz</w:t>
      </w:r>
      <w:r w:rsidRPr="00396B7A">
        <w:rPr>
          <w:sz w:val="24"/>
        </w:rPr>
        <w:t xml:space="preserve"> and seconded by Councilman </w:t>
      </w:r>
      <w:r>
        <w:rPr>
          <w:sz w:val="24"/>
        </w:rPr>
        <w:t>White</w:t>
      </w:r>
      <w:r w:rsidRPr="00396B7A">
        <w:rPr>
          <w:sz w:val="24"/>
        </w:rPr>
        <w:t xml:space="preserve"> that said ordinance be passed on first reading. On roll call the vote was unanimous. Thereupon, the Mayor declared that said ordinance had passed on first reading</w:t>
      </w:r>
      <w:r>
        <w:rPr>
          <w:sz w:val="24"/>
        </w:rPr>
        <w:t>.</w:t>
      </w:r>
    </w:p>
    <w:p w:rsidR="00385EE8" w:rsidRDefault="00385EE8" w:rsidP="00385EE8">
      <w:pPr>
        <w:pStyle w:val="BodyText"/>
        <w:tabs>
          <w:tab w:val="clear" w:pos="-1440"/>
        </w:tabs>
        <w:ind w:firstLine="1440"/>
      </w:pPr>
      <w:r>
        <w:t>Thereupon, the following captioned ordinance was presented, considered, and placed for passage on first reading:</w:t>
      </w:r>
    </w:p>
    <w:p w:rsidR="00385EE8" w:rsidRDefault="00385EE8" w:rsidP="00385EE8">
      <w:pPr>
        <w:widowControl/>
        <w:ind w:left="1440" w:right="1440"/>
        <w:jc w:val="both"/>
        <w:rPr>
          <w:sz w:val="24"/>
        </w:rPr>
      </w:pPr>
      <w:r w:rsidRPr="00385EE8">
        <w:rPr>
          <w:sz w:val="24"/>
        </w:rPr>
        <w:t>AN ORDINANCE TO AUTHORIZE THE ABANDONMENT OF A PORTION OF AN ALLEY THAT RUNS OFF OF WRIGHT ROAD, IDENTIFIED AS ALLEY #354 ON THE BLOUNT COUNTY GIS MAP</w:t>
      </w:r>
      <w:r>
        <w:rPr>
          <w:sz w:val="24"/>
        </w:rPr>
        <w:t>.</w:t>
      </w:r>
    </w:p>
    <w:p w:rsidR="00385EE8" w:rsidRPr="00565F54" w:rsidRDefault="00385EE8" w:rsidP="00385EE8">
      <w:pPr>
        <w:widowControl/>
        <w:ind w:left="1440" w:right="1440"/>
        <w:jc w:val="both"/>
        <w:rPr>
          <w:sz w:val="24"/>
        </w:rPr>
      </w:pPr>
    </w:p>
    <w:p w:rsidR="00385EE8" w:rsidRDefault="00385EE8" w:rsidP="00385EE8">
      <w:pPr>
        <w:widowControl/>
        <w:spacing w:line="480" w:lineRule="auto"/>
        <w:jc w:val="both"/>
        <w:rPr>
          <w:sz w:val="24"/>
        </w:rPr>
      </w:pPr>
      <w:r w:rsidRPr="00396B7A">
        <w:rPr>
          <w:sz w:val="24"/>
        </w:rPr>
        <w:lastRenderedPageBreak/>
        <w:t xml:space="preserve">Thereupon, it was moved by Councilman </w:t>
      </w:r>
      <w:r>
        <w:rPr>
          <w:sz w:val="24"/>
        </w:rPr>
        <w:t>Metz</w:t>
      </w:r>
      <w:r w:rsidRPr="00396B7A">
        <w:rPr>
          <w:sz w:val="24"/>
        </w:rPr>
        <w:t xml:space="preserve"> and seconded by Councilman </w:t>
      </w:r>
      <w:r>
        <w:rPr>
          <w:sz w:val="24"/>
        </w:rPr>
        <w:t>White</w:t>
      </w:r>
      <w:r w:rsidRPr="00396B7A">
        <w:rPr>
          <w:sz w:val="24"/>
        </w:rPr>
        <w:t xml:space="preserve"> that said ordinance be passed on first reading. On roll call the vote was unanimous. Thereupon, the Mayor declared that said ordinance had passed on first reading</w:t>
      </w:r>
      <w:r>
        <w:rPr>
          <w:sz w:val="24"/>
        </w:rPr>
        <w:t>.</w:t>
      </w:r>
    </w:p>
    <w:p w:rsidR="00385EE8" w:rsidRDefault="00385EE8" w:rsidP="00385EE8">
      <w:pPr>
        <w:pStyle w:val="BodyText"/>
        <w:tabs>
          <w:tab w:val="clear" w:pos="-1440"/>
        </w:tabs>
        <w:ind w:firstLine="1440"/>
      </w:pPr>
      <w:r>
        <w:t>Thereupon, the following captioned ordinance was presented, considered, and placed for passage on first reading:</w:t>
      </w:r>
    </w:p>
    <w:p w:rsidR="00385EE8" w:rsidRDefault="00385EE8" w:rsidP="00385EE8">
      <w:pPr>
        <w:widowControl/>
        <w:ind w:left="1440" w:right="1440"/>
        <w:jc w:val="both"/>
        <w:rPr>
          <w:sz w:val="24"/>
        </w:rPr>
      </w:pPr>
      <w:r w:rsidRPr="00385EE8">
        <w:rPr>
          <w:sz w:val="24"/>
        </w:rPr>
        <w:t>AN ORDINANCE TO AUTHORIZE THE ABANDONMENT OF AN ALLEY THAT RUNS OFF RULE STREET BETWEEN MONROE AVENUE AND IRWIN AVENUE, IDENTIFIED AS ALLEY #355 ON THE BLOUNT COUNTY GIS MAP</w:t>
      </w:r>
      <w:r>
        <w:rPr>
          <w:sz w:val="24"/>
        </w:rPr>
        <w:t>.</w:t>
      </w:r>
    </w:p>
    <w:p w:rsidR="00385EE8" w:rsidRPr="00565F54" w:rsidRDefault="00385EE8" w:rsidP="00385EE8">
      <w:pPr>
        <w:widowControl/>
        <w:ind w:left="1440" w:right="1440"/>
        <w:jc w:val="both"/>
        <w:rPr>
          <w:sz w:val="24"/>
        </w:rPr>
      </w:pPr>
    </w:p>
    <w:p w:rsidR="00385EE8" w:rsidRDefault="00385EE8" w:rsidP="00385EE8">
      <w:pPr>
        <w:widowControl/>
        <w:spacing w:line="480" w:lineRule="auto"/>
        <w:jc w:val="both"/>
        <w:rPr>
          <w:sz w:val="24"/>
        </w:rPr>
      </w:pPr>
      <w:r w:rsidRPr="00396B7A">
        <w:rPr>
          <w:sz w:val="24"/>
        </w:rPr>
        <w:t xml:space="preserve">Thereupon, it was moved by Councilman </w:t>
      </w:r>
      <w:r>
        <w:rPr>
          <w:sz w:val="24"/>
        </w:rPr>
        <w:t>Hunt</w:t>
      </w:r>
      <w:r w:rsidRPr="00396B7A">
        <w:rPr>
          <w:sz w:val="24"/>
        </w:rPr>
        <w:t xml:space="preserve"> and seconded by Councilman </w:t>
      </w:r>
      <w:r>
        <w:rPr>
          <w:sz w:val="24"/>
        </w:rPr>
        <w:t>Metz</w:t>
      </w:r>
      <w:r w:rsidRPr="00396B7A">
        <w:rPr>
          <w:sz w:val="24"/>
        </w:rPr>
        <w:t xml:space="preserve"> that said ordinance be passed on first reading. On roll call the vote was unanimous. Thereupon, the Mayor declared that said ordinance had passed on first reading</w:t>
      </w:r>
      <w:r>
        <w:rPr>
          <w:sz w:val="24"/>
        </w:rPr>
        <w:t>.</w:t>
      </w:r>
    </w:p>
    <w:p w:rsidR="003F6E7A" w:rsidRPr="00266E49" w:rsidRDefault="003F6E7A" w:rsidP="003F6E7A">
      <w:pPr>
        <w:widowControl/>
        <w:spacing w:line="480" w:lineRule="auto"/>
        <w:ind w:firstLine="1440"/>
        <w:jc w:val="both"/>
        <w:rPr>
          <w:sz w:val="24"/>
        </w:rPr>
      </w:pPr>
      <w:r w:rsidRPr="00266E49">
        <w:rPr>
          <w:sz w:val="24"/>
        </w:rPr>
        <w:t>Thereupon, the following resolution was presented, considered, and placed for adoption:</w:t>
      </w:r>
    </w:p>
    <w:p w:rsidR="003F6E7A" w:rsidRDefault="003F6E7A" w:rsidP="003F6E7A">
      <w:pPr>
        <w:pStyle w:val="BlockText"/>
      </w:pPr>
      <w:r w:rsidRPr="003C1C39">
        <w:t xml:space="preserve">A RESOLUTION </w:t>
      </w:r>
      <w:r>
        <w:t>DIRECTING PAYMENT OF TAX EQUIVALENT FOR THE FISCAL YEAR BEGINNING JULY 1, 2015.</w:t>
      </w:r>
    </w:p>
    <w:p w:rsidR="003F6E7A" w:rsidRDefault="003F6E7A" w:rsidP="003F6E7A">
      <w:pPr>
        <w:pStyle w:val="BlockText"/>
      </w:pPr>
    </w:p>
    <w:p w:rsidR="003F6E7A" w:rsidRDefault="003F6E7A" w:rsidP="003F6E7A">
      <w:pPr>
        <w:pStyle w:val="BodyText"/>
        <w:widowControl w:val="0"/>
        <w:tabs>
          <w:tab w:val="clear" w:pos="-1440"/>
        </w:tabs>
      </w:pPr>
      <w:r w:rsidRPr="003C00A6">
        <w:t xml:space="preserve">Thereupon, it was moved by Councilman </w:t>
      </w:r>
      <w:r>
        <w:t>Hunt</w:t>
      </w:r>
      <w:r w:rsidRPr="003C00A6">
        <w:t xml:space="preserve"> and seconded by </w:t>
      </w:r>
      <w:r>
        <w:t>Councilman White</w:t>
      </w:r>
      <w:r w:rsidRPr="003C00A6">
        <w:t xml:space="preserve"> that said resolution be adopted. On roll call the vote was </w:t>
      </w:r>
      <w:r>
        <w:t>unanimous. T</w:t>
      </w:r>
      <w:r w:rsidRPr="003C00A6">
        <w:t>he Mayor declared that said resolution had been adopted. The resolution was signed by the Mayor and City Recorder. The Mayor ordered said resolution numbered 20</w:t>
      </w:r>
      <w:r>
        <w:t>14</w:t>
      </w:r>
      <w:r w:rsidRPr="003C00A6">
        <w:t>-</w:t>
      </w:r>
      <w:r>
        <w:t>20</w:t>
      </w:r>
      <w:r w:rsidRPr="003C00A6">
        <w:t xml:space="preserve"> and recorded in the Resolution Book of the City</w:t>
      </w:r>
      <w:r>
        <w:t>.</w:t>
      </w:r>
    </w:p>
    <w:p w:rsidR="00385EE8" w:rsidRDefault="003F6E7A" w:rsidP="00565F54">
      <w:pPr>
        <w:widowControl/>
        <w:spacing w:line="48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Thereupon, it was moved by Councilman White and seconded by Councilman Metz to consider a motion to grant renewed Certificates of Compliance to owners of Foothills Plaza Wines &amp; Spirits, LLC, 502 N. Foothills Plaza Drive, Maryville. On roll call the vote was unanimous.</w:t>
      </w:r>
    </w:p>
    <w:p w:rsidR="003F6E7A" w:rsidRDefault="003F6E7A" w:rsidP="00565F54">
      <w:pPr>
        <w:widowControl/>
        <w:spacing w:line="48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Thereupon, it was moved by Councilman Hunt and seconded by Councilman White to consider a motion to declare certain items as surplus and to authorize their disposal. On roll call the vote was unanimous.</w:t>
      </w:r>
    </w:p>
    <w:p w:rsidR="003F6E7A" w:rsidRDefault="003F6E7A" w:rsidP="00565F54">
      <w:pPr>
        <w:widowControl/>
        <w:spacing w:line="48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Thereupon, it was moved by Councilman Hunt and seconded by Councilman White to re-appoint David Cockrill to the Blount Memorial Hospital Board for a term to expire 12-2017. On roll call the vote was unanimous.</w:t>
      </w:r>
    </w:p>
    <w:p w:rsidR="00AE06BD" w:rsidRDefault="00AE06BD" w:rsidP="00565F54">
      <w:pPr>
        <w:widowControl/>
        <w:spacing w:line="480" w:lineRule="auto"/>
        <w:jc w:val="both"/>
        <w:rPr>
          <w:sz w:val="24"/>
        </w:rPr>
      </w:pPr>
    </w:p>
    <w:p w:rsidR="003F6E7A" w:rsidRDefault="003F6E7A" w:rsidP="00565F54">
      <w:pPr>
        <w:widowControl/>
        <w:spacing w:line="480" w:lineRule="auto"/>
        <w:jc w:val="both"/>
        <w:rPr>
          <w:sz w:val="24"/>
        </w:rPr>
      </w:pPr>
    </w:p>
    <w:p w:rsidR="003F6E7A" w:rsidRPr="00940A58" w:rsidRDefault="003F6E7A" w:rsidP="00565F54">
      <w:pPr>
        <w:widowControl/>
        <w:spacing w:line="480" w:lineRule="auto"/>
        <w:jc w:val="both"/>
        <w:rPr>
          <w:sz w:val="24"/>
        </w:rPr>
      </w:pPr>
    </w:p>
    <w:p w:rsidR="00E67D00" w:rsidRDefault="003C1C39" w:rsidP="003F772A">
      <w:pPr>
        <w:pStyle w:val="BodyText"/>
        <w:widowControl w:val="0"/>
        <w:tabs>
          <w:tab w:val="clear" w:pos="-1440"/>
        </w:tabs>
      </w:pPr>
      <w:r>
        <w:lastRenderedPageBreak/>
        <w:tab/>
      </w:r>
      <w:r>
        <w:tab/>
      </w:r>
      <w:r w:rsidR="00E67D00">
        <w:t>Thereupon, there being no further business, the Mayor adjourned the meeting until the next scheduled meeting unless sooner called by the Mayor or as otherwise provided by law.</w:t>
      </w:r>
    </w:p>
    <w:p w:rsidR="00E67D00" w:rsidRDefault="00E67D00">
      <w:pPr>
        <w:widowControl/>
        <w:ind w:firstLine="4320"/>
        <w:jc w:val="both"/>
        <w:rPr>
          <w:sz w:val="24"/>
        </w:rPr>
      </w:pPr>
      <w:r>
        <w:rPr>
          <w:sz w:val="24"/>
        </w:rPr>
        <w:t xml:space="preserve">             </w:t>
      </w:r>
      <w:r>
        <w:rPr>
          <w:sz w:val="24"/>
          <w:u w:val="single"/>
        </w:rPr>
        <w:t xml:space="preserve">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Mayor</w:t>
      </w:r>
    </w:p>
    <w:p w:rsidR="00E67D00" w:rsidRDefault="00E67D00">
      <w:pPr>
        <w:widowControl/>
        <w:jc w:val="both"/>
        <w:rPr>
          <w:sz w:val="24"/>
          <w:u w:val="single"/>
        </w:rPr>
      </w:pPr>
      <w:r>
        <w:rPr>
          <w:sz w:val="24"/>
        </w:rPr>
        <w:t>Attest: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67D00" w:rsidRDefault="00E67D00">
      <w:pPr>
        <w:widowControl/>
        <w:jc w:val="both"/>
        <w:rPr>
          <w:sz w:val="24"/>
        </w:rPr>
      </w:pPr>
      <w:r>
        <w:rPr>
          <w:sz w:val="24"/>
          <w:u w:val="single"/>
        </w:rPr>
        <w:t xml:space="preserve">                                               </w:t>
      </w:r>
      <w:r>
        <w:rPr>
          <w:sz w:val="24"/>
        </w:rPr>
        <w:tab/>
      </w:r>
      <w:r>
        <w:rPr>
          <w:sz w:val="24"/>
        </w:rPr>
        <w:tab/>
      </w:r>
    </w:p>
    <w:p w:rsidR="00E67D00" w:rsidRDefault="00E67D00">
      <w:pPr>
        <w:pStyle w:val="Heading2"/>
        <w:spacing w:line="240" w:lineRule="auto"/>
      </w:pPr>
      <w:r>
        <w:t>City Recorder</w:t>
      </w:r>
    </w:p>
    <w:p w:rsidR="00E67D00" w:rsidRDefault="00E67D00">
      <w:pPr>
        <w:widowControl/>
        <w:spacing w:line="480" w:lineRule="auto"/>
        <w:jc w:val="both"/>
        <w:rPr>
          <w:sz w:val="24"/>
        </w:rPr>
      </w:pPr>
    </w:p>
    <w:sectPr w:rsidR="00E67D00" w:rsidSect="00AE06BD">
      <w:endnotePr>
        <w:numFmt w:val="decimal"/>
      </w:endnotePr>
      <w:type w:val="continuous"/>
      <w:pgSz w:w="12240" w:h="20160" w:code="5"/>
      <w:pgMar w:top="1440" w:right="1440" w:bottom="1440" w:left="1440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70F0"/>
    <w:multiLevelType w:val="hybridMultilevel"/>
    <w:tmpl w:val="D460E18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82035"/>
    <w:multiLevelType w:val="hybridMultilevel"/>
    <w:tmpl w:val="3C225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EA4DEE"/>
    <w:multiLevelType w:val="hybridMultilevel"/>
    <w:tmpl w:val="F6D62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F5444D"/>
    <w:multiLevelType w:val="hybridMultilevel"/>
    <w:tmpl w:val="127EE08C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7AD879C5"/>
    <w:multiLevelType w:val="hybridMultilevel"/>
    <w:tmpl w:val="A3F8D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57"/>
    <w:rsid w:val="000009EC"/>
    <w:rsid w:val="00004F8A"/>
    <w:rsid w:val="00017C0B"/>
    <w:rsid w:val="00020BCF"/>
    <w:rsid w:val="000322E1"/>
    <w:rsid w:val="00032533"/>
    <w:rsid w:val="00033EE9"/>
    <w:rsid w:val="00040168"/>
    <w:rsid w:val="000519BC"/>
    <w:rsid w:val="00052EF1"/>
    <w:rsid w:val="00062112"/>
    <w:rsid w:val="00064A86"/>
    <w:rsid w:val="00065683"/>
    <w:rsid w:val="00065A82"/>
    <w:rsid w:val="000932D6"/>
    <w:rsid w:val="0009520C"/>
    <w:rsid w:val="000A08FE"/>
    <w:rsid w:val="000A7744"/>
    <w:rsid w:val="000B3E14"/>
    <w:rsid w:val="000C062B"/>
    <w:rsid w:val="000C764A"/>
    <w:rsid w:val="000D0404"/>
    <w:rsid w:val="000E0B48"/>
    <w:rsid w:val="000F27F1"/>
    <w:rsid w:val="000F357E"/>
    <w:rsid w:val="000F43DD"/>
    <w:rsid w:val="000F712E"/>
    <w:rsid w:val="000F75D9"/>
    <w:rsid w:val="000F7ED6"/>
    <w:rsid w:val="00102FF5"/>
    <w:rsid w:val="0010344E"/>
    <w:rsid w:val="001057CF"/>
    <w:rsid w:val="001075BA"/>
    <w:rsid w:val="0010776E"/>
    <w:rsid w:val="00115539"/>
    <w:rsid w:val="00123367"/>
    <w:rsid w:val="00125D83"/>
    <w:rsid w:val="001277A5"/>
    <w:rsid w:val="00140636"/>
    <w:rsid w:val="00141DC3"/>
    <w:rsid w:val="001429C7"/>
    <w:rsid w:val="001431A6"/>
    <w:rsid w:val="00143840"/>
    <w:rsid w:val="00145AA0"/>
    <w:rsid w:val="00147E93"/>
    <w:rsid w:val="00154620"/>
    <w:rsid w:val="00157129"/>
    <w:rsid w:val="001572FB"/>
    <w:rsid w:val="00164FA4"/>
    <w:rsid w:val="0017173D"/>
    <w:rsid w:val="00173C5B"/>
    <w:rsid w:val="001742CF"/>
    <w:rsid w:val="00176FB7"/>
    <w:rsid w:val="00182061"/>
    <w:rsid w:val="0019151A"/>
    <w:rsid w:val="00192977"/>
    <w:rsid w:val="00195032"/>
    <w:rsid w:val="001A151E"/>
    <w:rsid w:val="001A26A6"/>
    <w:rsid w:val="001A2959"/>
    <w:rsid w:val="001A35BA"/>
    <w:rsid w:val="001A4EF6"/>
    <w:rsid w:val="001A75CF"/>
    <w:rsid w:val="001B04C4"/>
    <w:rsid w:val="001B37E4"/>
    <w:rsid w:val="001B3F55"/>
    <w:rsid w:val="001B5101"/>
    <w:rsid w:val="001C2043"/>
    <w:rsid w:val="001C2073"/>
    <w:rsid w:val="001C3BD1"/>
    <w:rsid w:val="001C449C"/>
    <w:rsid w:val="001C5609"/>
    <w:rsid w:val="001D0A5B"/>
    <w:rsid w:val="001D4251"/>
    <w:rsid w:val="001D4462"/>
    <w:rsid w:val="001D5421"/>
    <w:rsid w:val="001F2832"/>
    <w:rsid w:val="001F2860"/>
    <w:rsid w:val="001F2D61"/>
    <w:rsid w:val="001F62BF"/>
    <w:rsid w:val="0020024B"/>
    <w:rsid w:val="00203495"/>
    <w:rsid w:val="002063A1"/>
    <w:rsid w:val="00206C27"/>
    <w:rsid w:val="002100D5"/>
    <w:rsid w:val="00213E75"/>
    <w:rsid w:val="00215365"/>
    <w:rsid w:val="0022761A"/>
    <w:rsid w:val="0024047C"/>
    <w:rsid w:val="00245F74"/>
    <w:rsid w:val="00247B62"/>
    <w:rsid w:val="00255815"/>
    <w:rsid w:val="00255F3C"/>
    <w:rsid w:val="002621B5"/>
    <w:rsid w:val="002629A6"/>
    <w:rsid w:val="00263476"/>
    <w:rsid w:val="00266E49"/>
    <w:rsid w:val="00266E52"/>
    <w:rsid w:val="00270DDD"/>
    <w:rsid w:val="002737B0"/>
    <w:rsid w:val="0027624C"/>
    <w:rsid w:val="00276321"/>
    <w:rsid w:val="002775A0"/>
    <w:rsid w:val="0028382F"/>
    <w:rsid w:val="002838C7"/>
    <w:rsid w:val="002873F4"/>
    <w:rsid w:val="00294FA9"/>
    <w:rsid w:val="002A4565"/>
    <w:rsid w:val="002A54CC"/>
    <w:rsid w:val="002A5B08"/>
    <w:rsid w:val="002A6B83"/>
    <w:rsid w:val="002B4AC4"/>
    <w:rsid w:val="002B7AB5"/>
    <w:rsid w:val="002C48BD"/>
    <w:rsid w:val="002D0612"/>
    <w:rsid w:val="002D2DCF"/>
    <w:rsid w:val="002D5012"/>
    <w:rsid w:val="002D5B24"/>
    <w:rsid w:val="002E0C55"/>
    <w:rsid w:val="002E5465"/>
    <w:rsid w:val="002E57E5"/>
    <w:rsid w:val="002E592B"/>
    <w:rsid w:val="002E64BE"/>
    <w:rsid w:val="002F229C"/>
    <w:rsid w:val="003239B1"/>
    <w:rsid w:val="003247D2"/>
    <w:rsid w:val="003256D7"/>
    <w:rsid w:val="00330BF3"/>
    <w:rsid w:val="00330F5C"/>
    <w:rsid w:val="003317F7"/>
    <w:rsid w:val="00331FCC"/>
    <w:rsid w:val="003363D1"/>
    <w:rsid w:val="003422D4"/>
    <w:rsid w:val="003425CE"/>
    <w:rsid w:val="00346C23"/>
    <w:rsid w:val="0035104A"/>
    <w:rsid w:val="00352D35"/>
    <w:rsid w:val="0035715B"/>
    <w:rsid w:val="0035779D"/>
    <w:rsid w:val="003676CC"/>
    <w:rsid w:val="0037102E"/>
    <w:rsid w:val="0037168D"/>
    <w:rsid w:val="00371BDF"/>
    <w:rsid w:val="0037416D"/>
    <w:rsid w:val="00375AB1"/>
    <w:rsid w:val="00376E7E"/>
    <w:rsid w:val="00382687"/>
    <w:rsid w:val="00383156"/>
    <w:rsid w:val="00385EE8"/>
    <w:rsid w:val="003874AE"/>
    <w:rsid w:val="00387B80"/>
    <w:rsid w:val="00394137"/>
    <w:rsid w:val="00396B7A"/>
    <w:rsid w:val="003975FB"/>
    <w:rsid w:val="003A14F3"/>
    <w:rsid w:val="003B0F3E"/>
    <w:rsid w:val="003B17DC"/>
    <w:rsid w:val="003B4CE0"/>
    <w:rsid w:val="003C00A6"/>
    <w:rsid w:val="003C07FA"/>
    <w:rsid w:val="003C1C39"/>
    <w:rsid w:val="003C3127"/>
    <w:rsid w:val="003C4B50"/>
    <w:rsid w:val="003C6DE7"/>
    <w:rsid w:val="003D04F5"/>
    <w:rsid w:val="003D6F99"/>
    <w:rsid w:val="003E2C20"/>
    <w:rsid w:val="003E37AF"/>
    <w:rsid w:val="003F328B"/>
    <w:rsid w:val="003F39FB"/>
    <w:rsid w:val="003F6E7A"/>
    <w:rsid w:val="003F7048"/>
    <w:rsid w:val="003F772A"/>
    <w:rsid w:val="003F7BEA"/>
    <w:rsid w:val="00401F75"/>
    <w:rsid w:val="004049C4"/>
    <w:rsid w:val="00406E82"/>
    <w:rsid w:val="004073D0"/>
    <w:rsid w:val="0041113C"/>
    <w:rsid w:val="004130E5"/>
    <w:rsid w:val="00414277"/>
    <w:rsid w:val="00416F95"/>
    <w:rsid w:val="004178E6"/>
    <w:rsid w:val="00425D2C"/>
    <w:rsid w:val="0043270D"/>
    <w:rsid w:val="00435C4F"/>
    <w:rsid w:val="004375A8"/>
    <w:rsid w:val="00447516"/>
    <w:rsid w:val="00453357"/>
    <w:rsid w:val="004707BA"/>
    <w:rsid w:val="0047701B"/>
    <w:rsid w:val="00481BEB"/>
    <w:rsid w:val="00482465"/>
    <w:rsid w:val="00483F72"/>
    <w:rsid w:val="00485EFE"/>
    <w:rsid w:val="00487B04"/>
    <w:rsid w:val="0049032D"/>
    <w:rsid w:val="004969D1"/>
    <w:rsid w:val="004973CD"/>
    <w:rsid w:val="004A2644"/>
    <w:rsid w:val="004A30F3"/>
    <w:rsid w:val="004A582E"/>
    <w:rsid w:val="004A7AA8"/>
    <w:rsid w:val="004B1AFE"/>
    <w:rsid w:val="004B2B6F"/>
    <w:rsid w:val="004B427C"/>
    <w:rsid w:val="004C6C7F"/>
    <w:rsid w:val="004D2CFC"/>
    <w:rsid w:val="004E6AAA"/>
    <w:rsid w:val="004F09ED"/>
    <w:rsid w:val="004F188F"/>
    <w:rsid w:val="00507456"/>
    <w:rsid w:val="00511EA6"/>
    <w:rsid w:val="00514642"/>
    <w:rsid w:val="00515581"/>
    <w:rsid w:val="005209FB"/>
    <w:rsid w:val="00533350"/>
    <w:rsid w:val="00536EC0"/>
    <w:rsid w:val="00537BB9"/>
    <w:rsid w:val="005404C7"/>
    <w:rsid w:val="005435B6"/>
    <w:rsid w:val="00544349"/>
    <w:rsid w:val="00554030"/>
    <w:rsid w:val="00556348"/>
    <w:rsid w:val="00556351"/>
    <w:rsid w:val="00561D4C"/>
    <w:rsid w:val="00564AB2"/>
    <w:rsid w:val="00565F54"/>
    <w:rsid w:val="00570B69"/>
    <w:rsid w:val="00590687"/>
    <w:rsid w:val="00593F89"/>
    <w:rsid w:val="00597423"/>
    <w:rsid w:val="00597B23"/>
    <w:rsid w:val="00597BA2"/>
    <w:rsid w:val="00597EB3"/>
    <w:rsid w:val="005A1AD7"/>
    <w:rsid w:val="005B7E1A"/>
    <w:rsid w:val="005C4729"/>
    <w:rsid w:val="005C6571"/>
    <w:rsid w:val="005D4B1E"/>
    <w:rsid w:val="005E07D7"/>
    <w:rsid w:val="005E24B7"/>
    <w:rsid w:val="005E6483"/>
    <w:rsid w:val="005E6E60"/>
    <w:rsid w:val="005F14EA"/>
    <w:rsid w:val="005F59FE"/>
    <w:rsid w:val="005F6730"/>
    <w:rsid w:val="005F6EA4"/>
    <w:rsid w:val="005F7AEE"/>
    <w:rsid w:val="00604FD8"/>
    <w:rsid w:val="00607385"/>
    <w:rsid w:val="0060787F"/>
    <w:rsid w:val="00611AEB"/>
    <w:rsid w:val="00611CA2"/>
    <w:rsid w:val="00615EFC"/>
    <w:rsid w:val="00616C21"/>
    <w:rsid w:val="00617AF8"/>
    <w:rsid w:val="006236D3"/>
    <w:rsid w:val="00632F33"/>
    <w:rsid w:val="00635645"/>
    <w:rsid w:val="00645176"/>
    <w:rsid w:val="006456E1"/>
    <w:rsid w:val="00647D50"/>
    <w:rsid w:val="00650A83"/>
    <w:rsid w:val="0065426E"/>
    <w:rsid w:val="00654377"/>
    <w:rsid w:val="00655F07"/>
    <w:rsid w:val="00660ECB"/>
    <w:rsid w:val="00662DF6"/>
    <w:rsid w:val="00664ED9"/>
    <w:rsid w:val="00665E4C"/>
    <w:rsid w:val="006667A6"/>
    <w:rsid w:val="006810AB"/>
    <w:rsid w:val="0068123F"/>
    <w:rsid w:val="00681A83"/>
    <w:rsid w:val="0068330B"/>
    <w:rsid w:val="0068704D"/>
    <w:rsid w:val="006A07FE"/>
    <w:rsid w:val="006A5FCD"/>
    <w:rsid w:val="006B046C"/>
    <w:rsid w:val="006B09D6"/>
    <w:rsid w:val="006B1D06"/>
    <w:rsid w:val="006B23EB"/>
    <w:rsid w:val="006C3829"/>
    <w:rsid w:val="006C5773"/>
    <w:rsid w:val="006C6FC9"/>
    <w:rsid w:val="006D3B61"/>
    <w:rsid w:val="006F1CE1"/>
    <w:rsid w:val="006F7658"/>
    <w:rsid w:val="007130CE"/>
    <w:rsid w:val="007134D1"/>
    <w:rsid w:val="00713CE7"/>
    <w:rsid w:val="007160B6"/>
    <w:rsid w:val="007163F4"/>
    <w:rsid w:val="007305DA"/>
    <w:rsid w:val="00732F90"/>
    <w:rsid w:val="00737CE4"/>
    <w:rsid w:val="007401EF"/>
    <w:rsid w:val="00741785"/>
    <w:rsid w:val="00747063"/>
    <w:rsid w:val="00747E72"/>
    <w:rsid w:val="00756B4B"/>
    <w:rsid w:val="00757811"/>
    <w:rsid w:val="00760984"/>
    <w:rsid w:val="00761974"/>
    <w:rsid w:val="0076534C"/>
    <w:rsid w:val="007670EE"/>
    <w:rsid w:val="00767666"/>
    <w:rsid w:val="007705CB"/>
    <w:rsid w:val="00771268"/>
    <w:rsid w:val="0077396C"/>
    <w:rsid w:val="007812BD"/>
    <w:rsid w:val="00787583"/>
    <w:rsid w:val="007913B4"/>
    <w:rsid w:val="007935C0"/>
    <w:rsid w:val="00794811"/>
    <w:rsid w:val="00795157"/>
    <w:rsid w:val="0079637B"/>
    <w:rsid w:val="00796D0E"/>
    <w:rsid w:val="007A7574"/>
    <w:rsid w:val="007B0157"/>
    <w:rsid w:val="007B6CAA"/>
    <w:rsid w:val="007C35CE"/>
    <w:rsid w:val="007C4094"/>
    <w:rsid w:val="007C46C1"/>
    <w:rsid w:val="007C4F2E"/>
    <w:rsid w:val="007C7413"/>
    <w:rsid w:val="007D06E1"/>
    <w:rsid w:val="007D277E"/>
    <w:rsid w:val="007D4D45"/>
    <w:rsid w:val="007E17D3"/>
    <w:rsid w:val="007E1865"/>
    <w:rsid w:val="007E7A6A"/>
    <w:rsid w:val="007F01C9"/>
    <w:rsid w:val="007F1008"/>
    <w:rsid w:val="007F48FA"/>
    <w:rsid w:val="007F4F6E"/>
    <w:rsid w:val="007F55FE"/>
    <w:rsid w:val="00800028"/>
    <w:rsid w:val="00801E8A"/>
    <w:rsid w:val="00807211"/>
    <w:rsid w:val="0081203E"/>
    <w:rsid w:val="00816450"/>
    <w:rsid w:val="00825489"/>
    <w:rsid w:val="00833097"/>
    <w:rsid w:val="00833EA7"/>
    <w:rsid w:val="0083737F"/>
    <w:rsid w:val="008458BC"/>
    <w:rsid w:val="00846D50"/>
    <w:rsid w:val="00847E46"/>
    <w:rsid w:val="008552A8"/>
    <w:rsid w:val="00860E07"/>
    <w:rsid w:val="00860F08"/>
    <w:rsid w:val="00865CC9"/>
    <w:rsid w:val="00874B41"/>
    <w:rsid w:val="0087647E"/>
    <w:rsid w:val="008773EA"/>
    <w:rsid w:val="0088181E"/>
    <w:rsid w:val="00882320"/>
    <w:rsid w:val="00883B2C"/>
    <w:rsid w:val="00886909"/>
    <w:rsid w:val="008902E4"/>
    <w:rsid w:val="00892C75"/>
    <w:rsid w:val="008969A8"/>
    <w:rsid w:val="008A4FC2"/>
    <w:rsid w:val="008B00F5"/>
    <w:rsid w:val="008B33E7"/>
    <w:rsid w:val="008C151F"/>
    <w:rsid w:val="008C7570"/>
    <w:rsid w:val="008D1E7B"/>
    <w:rsid w:val="008E3DA8"/>
    <w:rsid w:val="008E52B3"/>
    <w:rsid w:val="008F2F7E"/>
    <w:rsid w:val="008F30CD"/>
    <w:rsid w:val="008F36DF"/>
    <w:rsid w:val="00902F29"/>
    <w:rsid w:val="00910F23"/>
    <w:rsid w:val="00911618"/>
    <w:rsid w:val="0091215A"/>
    <w:rsid w:val="00917819"/>
    <w:rsid w:val="009245ED"/>
    <w:rsid w:val="00930E22"/>
    <w:rsid w:val="00932C42"/>
    <w:rsid w:val="0093607F"/>
    <w:rsid w:val="00940A58"/>
    <w:rsid w:val="0095533F"/>
    <w:rsid w:val="00956740"/>
    <w:rsid w:val="00962908"/>
    <w:rsid w:val="00964052"/>
    <w:rsid w:val="00965417"/>
    <w:rsid w:val="00966C4A"/>
    <w:rsid w:val="00971175"/>
    <w:rsid w:val="00976226"/>
    <w:rsid w:val="009769A2"/>
    <w:rsid w:val="00977826"/>
    <w:rsid w:val="009818FB"/>
    <w:rsid w:val="00987BEA"/>
    <w:rsid w:val="009907E0"/>
    <w:rsid w:val="009A07A4"/>
    <w:rsid w:val="009A18C8"/>
    <w:rsid w:val="009A1C87"/>
    <w:rsid w:val="009A5B7B"/>
    <w:rsid w:val="009B18AE"/>
    <w:rsid w:val="009C2AB0"/>
    <w:rsid w:val="009C6A73"/>
    <w:rsid w:val="009D177A"/>
    <w:rsid w:val="009D1CBA"/>
    <w:rsid w:val="009D7E66"/>
    <w:rsid w:val="009E00D5"/>
    <w:rsid w:val="009E32D8"/>
    <w:rsid w:val="009F0523"/>
    <w:rsid w:val="009F12D6"/>
    <w:rsid w:val="009F2469"/>
    <w:rsid w:val="009F42B2"/>
    <w:rsid w:val="009F6A4E"/>
    <w:rsid w:val="00A10CA8"/>
    <w:rsid w:val="00A1101B"/>
    <w:rsid w:val="00A15E0A"/>
    <w:rsid w:val="00A3371E"/>
    <w:rsid w:val="00A34F7C"/>
    <w:rsid w:val="00A35061"/>
    <w:rsid w:val="00A36271"/>
    <w:rsid w:val="00A51D80"/>
    <w:rsid w:val="00A52FA5"/>
    <w:rsid w:val="00A53CB6"/>
    <w:rsid w:val="00A5602E"/>
    <w:rsid w:val="00A56D06"/>
    <w:rsid w:val="00A6295C"/>
    <w:rsid w:val="00A709F0"/>
    <w:rsid w:val="00A750DE"/>
    <w:rsid w:val="00A8000D"/>
    <w:rsid w:val="00A80787"/>
    <w:rsid w:val="00A82657"/>
    <w:rsid w:val="00A82FD1"/>
    <w:rsid w:val="00A941A0"/>
    <w:rsid w:val="00A9442A"/>
    <w:rsid w:val="00A9688A"/>
    <w:rsid w:val="00AB1AB1"/>
    <w:rsid w:val="00AB4639"/>
    <w:rsid w:val="00AC1BB7"/>
    <w:rsid w:val="00AC3488"/>
    <w:rsid w:val="00AC67E1"/>
    <w:rsid w:val="00AC778E"/>
    <w:rsid w:val="00AC78C1"/>
    <w:rsid w:val="00AC7B75"/>
    <w:rsid w:val="00AE06BD"/>
    <w:rsid w:val="00AE30C1"/>
    <w:rsid w:val="00AE418B"/>
    <w:rsid w:val="00AE4CF4"/>
    <w:rsid w:val="00AE566E"/>
    <w:rsid w:val="00AE5F12"/>
    <w:rsid w:val="00AF12F7"/>
    <w:rsid w:val="00AF1CE5"/>
    <w:rsid w:val="00AF74BB"/>
    <w:rsid w:val="00B0074D"/>
    <w:rsid w:val="00B00EF1"/>
    <w:rsid w:val="00B06C32"/>
    <w:rsid w:val="00B07F20"/>
    <w:rsid w:val="00B105B9"/>
    <w:rsid w:val="00B12A1B"/>
    <w:rsid w:val="00B15B55"/>
    <w:rsid w:val="00B21B1D"/>
    <w:rsid w:val="00B23A9C"/>
    <w:rsid w:val="00B23BEB"/>
    <w:rsid w:val="00B258F4"/>
    <w:rsid w:val="00B25BFE"/>
    <w:rsid w:val="00B33745"/>
    <w:rsid w:val="00B54A46"/>
    <w:rsid w:val="00B5597B"/>
    <w:rsid w:val="00B57F4D"/>
    <w:rsid w:val="00B655D1"/>
    <w:rsid w:val="00B65C61"/>
    <w:rsid w:val="00B6609B"/>
    <w:rsid w:val="00B705E2"/>
    <w:rsid w:val="00B737F6"/>
    <w:rsid w:val="00B86748"/>
    <w:rsid w:val="00B874B8"/>
    <w:rsid w:val="00B90EC1"/>
    <w:rsid w:val="00B93E68"/>
    <w:rsid w:val="00B93EA3"/>
    <w:rsid w:val="00BA54C1"/>
    <w:rsid w:val="00BB4059"/>
    <w:rsid w:val="00BB5432"/>
    <w:rsid w:val="00BB7A55"/>
    <w:rsid w:val="00BC24F1"/>
    <w:rsid w:val="00BC478E"/>
    <w:rsid w:val="00BC60E6"/>
    <w:rsid w:val="00BC7737"/>
    <w:rsid w:val="00BD18D2"/>
    <w:rsid w:val="00BD4306"/>
    <w:rsid w:val="00BE5EB8"/>
    <w:rsid w:val="00BE63B1"/>
    <w:rsid w:val="00BE776E"/>
    <w:rsid w:val="00BF462E"/>
    <w:rsid w:val="00C04663"/>
    <w:rsid w:val="00C06B5B"/>
    <w:rsid w:val="00C06B6F"/>
    <w:rsid w:val="00C073C6"/>
    <w:rsid w:val="00C110B4"/>
    <w:rsid w:val="00C14E0B"/>
    <w:rsid w:val="00C16186"/>
    <w:rsid w:val="00C1714E"/>
    <w:rsid w:val="00C17E1A"/>
    <w:rsid w:val="00C20386"/>
    <w:rsid w:val="00C210EC"/>
    <w:rsid w:val="00C252BA"/>
    <w:rsid w:val="00C253D3"/>
    <w:rsid w:val="00C27773"/>
    <w:rsid w:val="00C32B6C"/>
    <w:rsid w:val="00C355CC"/>
    <w:rsid w:val="00C363A5"/>
    <w:rsid w:val="00C41779"/>
    <w:rsid w:val="00C42633"/>
    <w:rsid w:val="00C4277F"/>
    <w:rsid w:val="00C44D95"/>
    <w:rsid w:val="00C52BDB"/>
    <w:rsid w:val="00C6187E"/>
    <w:rsid w:val="00C627C5"/>
    <w:rsid w:val="00C72C8D"/>
    <w:rsid w:val="00C738C5"/>
    <w:rsid w:val="00C764CE"/>
    <w:rsid w:val="00C769BF"/>
    <w:rsid w:val="00C90E24"/>
    <w:rsid w:val="00C90EEC"/>
    <w:rsid w:val="00C91BB7"/>
    <w:rsid w:val="00CA02E1"/>
    <w:rsid w:val="00CB1416"/>
    <w:rsid w:val="00CB69E5"/>
    <w:rsid w:val="00CB6A20"/>
    <w:rsid w:val="00CB7197"/>
    <w:rsid w:val="00CC2EEE"/>
    <w:rsid w:val="00CC4B23"/>
    <w:rsid w:val="00CC74EF"/>
    <w:rsid w:val="00CC7C44"/>
    <w:rsid w:val="00CD0828"/>
    <w:rsid w:val="00CD1ADA"/>
    <w:rsid w:val="00CE795C"/>
    <w:rsid w:val="00D01F16"/>
    <w:rsid w:val="00D02EF8"/>
    <w:rsid w:val="00D14720"/>
    <w:rsid w:val="00D214F7"/>
    <w:rsid w:val="00D27111"/>
    <w:rsid w:val="00D27230"/>
    <w:rsid w:val="00D2750B"/>
    <w:rsid w:val="00D27863"/>
    <w:rsid w:val="00D30447"/>
    <w:rsid w:val="00D31DAE"/>
    <w:rsid w:val="00D41839"/>
    <w:rsid w:val="00D418FC"/>
    <w:rsid w:val="00D44CB6"/>
    <w:rsid w:val="00D5168E"/>
    <w:rsid w:val="00D54300"/>
    <w:rsid w:val="00D548D0"/>
    <w:rsid w:val="00D6406B"/>
    <w:rsid w:val="00D66790"/>
    <w:rsid w:val="00D752F2"/>
    <w:rsid w:val="00D831D1"/>
    <w:rsid w:val="00D852DC"/>
    <w:rsid w:val="00D94DE7"/>
    <w:rsid w:val="00D96DA3"/>
    <w:rsid w:val="00D9766D"/>
    <w:rsid w:val="00DA4D82"/>
    <w:rsid w:val="00DC1080"/>
    <w:rsid w:val="00DC1764"/>
    <w:rsid w:val="00DC2653"/>
    <w:rsid w:val="00DC47B3"/>
    <w:rsid w:val="00DC4D8A"/>
    <w:rsid w:val="00DC7253"/>
    <w:rsid w:val="00DC75FF"/>
    <w:rsid w:val="00DD2B64"/>
    <w:rsid w:val="00DD3D6E"/>
    <w:rsid w:val="00DD5EA0"/>
    <w:rsid w:val="00DD7171"/>
    <w:rsid w:val="00DE0233"/>
    <w:rsid w:val="00DF2891"/>
    <w:rsid w:val="00DF5FD7"/>
    <w:rsid w:val="00E0284F"/>
    <w:rsid w:val="00E03842"/>
    <w:rsid w:val="00E03A2B"/>
    <w:rsid w:val="00E04796"/>
    <w:rsid w:val="00E12B48"/>
    <w:rsid w:val="00E12E7F"/>
    <w:rsid w:val="00E1411E"/>
    <w:rsid w:val="00E22966"/>
    <w:rsid w:val="00E2389A"/>
    <w:rsid w:val="00E25AD6"/>
    <w:rsid w:val="00E34EEE"/>
    <w:rsid w:val="00E35A5B"/>
    <w:rsid w:val="00E36338"/>
    <w:rsid w:val="00E41A7C"/>
    <w:rsid w:val="00E420EA"/>
    <w:rsid w:val="00E458C9"/>
    <w:rsid w:val="00E518C3"/>
    <w:rsid w:val="00E53460"/>
    <w:rsid w:val="00E56C38"/>
    <w:rsid w:val="00E57CBA"/>
    <w:rsid w:val="00E6342C"/>
    <w:rsid w:val="00E63815"/>
    <w:rsid w:val="00E65F48"/>
    <w:rsid w:val="00E660E9"/>
    <w:rsid w:val="00E67D00"/>
    <w:rsid w:val="00E75E14"/>
    <w:rsid w:val="00E767A1"/>
    <w:rsid w:val="00E91A96"/>
    <w:rsid w:val="00E96DE4"/>
    <w:rsid w:val="00EA00AC"/>
    <w:rsid w:val="00EA433F"/>
    <w:rsid w:val="00EA5882"/>
    <w:rsid w:val="00EA75E6"/>
    <w:rsid w:val="00EB5BF5"/>
    <w:rsid w:val="00EC1E0C"/>
    <w:rsid w:val="00EC1F42"/>
    <w:rsid w:val="00EC25C5"/>
    <w:rsid w:val="00EC5FBB"/>
    <w:rsid w:val="00EC6EFC"/>
    <w:rsid w:val="00ED5173"/>
    <w:rsid w:val="00ED7D14"/>
    <w:rsid w:val="00EE492C"/>
    <w:rsid w:val="00EF1D9D"/>
    <w:rsid w:val="00F02A84"/>
    <w:rsid w:val="00F04E3D"/>
    <w:rsid w:val="00F05078"/>
    <w:rsid w:val="00F05E6D"/>
    <w:rsid w:val="00F2194E"/>
    <w:rsid w:val="00F27A2C"/>
    <w:rsid w:val="00F34AF1"/>
    <w:rsid w:val="00F3625E"/>
    <w:rsid w:val="00F3695F"/>
    <w:rsid w:val="00F437BA"/>
    <w:rsid w:val="00F44E0D"/>
    <w:rsid w:val="00F472B0"/>
    <w:rsid w:val="00F5000A"/>
    <w:rsid w:val="00F50461"/>
    <w:rsid w:val="00F53E4F"/>
    <w:rsid w:val="00F56116"/>
    <w:rsid w:val="00F71FF2"/>
    <w:rsid w:val="00F75E69"/>
    <w:rsid w:val="00F76201"/>
    <w:rsid w:val="00F76378"/>
    <w:rsid w:val="00F767C9"/>
    <w:rsid w:val="00F76F64"/>
    <w:rsid w:val="00F77381"/>
    <w:rsid w:val="00F85102"/>
    <w:rsid w:val="00F85753"/>
    <w:rsid w:val="00F91E52"/>
    <w:rsid w:val="00F931F8"/>
    <w:rsid w:val="00F959E6"/>
    <w:rsid w:val="00F97E5A"/>
    <w:rsid w:val="00FA09AA"/>
    <w:rsid w:val="00FA46FD"/>
    <w:rsid w:val="00FA5408"/>
    <w:rsid w:val="00FA5B11"/>
    <w:rsid w:val="00FA6BFA"/>
    <w:rsid w:val="00FA7AD5"/>
    <w:rsid w:val="00FB18DD"/>
    <w:rsid w:val="00FC0B05"/>
    <w:rsid w:val="00FC0F93"/>
    <w:rsid w:val="00FC1990"/>
    <w:rsid w:val="00FD026A"/>
    <w:rsid w:val="00FD0725"/>
    <w:rsid w:val="00FD08AD"/>
    <w:rsid w:val="00FD0E9E"/>
    <w:rsid w:val="00FD0EC0"/>
    <w:rsid w:val="00FD3433"/>
    <w:rsid w:val="00FD38FF"/>
    <w:rsid w:val="00FD61C2"/>
    <w:rsid w:val="00FD62C8"/>
    <w:rsid w:val="00FE793B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078A8-3814-466E-9008-13B216FB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EF8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ind w:left="720" w:firstLine="360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spacing w:line="480" w:lineRule="auto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widowControl/>
      <w:ind w:firstLine="648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widowControl/>
      <w:spacing w:line="480" w:lineRule="auto"/>
      <w:ind w:firstLine="1440"/>
      <w:jc w:val="both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lockText">
    <w:name w:val="Block Text"/>
    <w:basedOn w:val="Normal"/>
    <w:pPr>
      <w:widowControl/>
      <w:ind w:left="1440" w:right="1440"/>
      <w:jc w:val="both"/>
    </w:pPr>
    <w:rPr>
      <w:sz w:val="24"/>
    </w:rPr>
  </w:style>
  <w:style w:type="paragraph" w:styleId="BodyText">
    <w:name w:val="Body Text"/>
    <w:basedOn w:val="Normal"/>
    <w:pPr>
      <w:widowControl/>
      <w:tabs>
        <w:tab w:val="left" w:pos="-1440"/>
      </w:tabs>
      <w:spacing w:line="480" w:lineRule="auto"/>
      <w:jc w:val="both"/>
    </w:pPr>
    <w:rPr>
      <w:sz w:val="24"/>
    </w:rPr>
  </w:style>
  <w:style w:type="paragraph" w:styleId="BodyTextIndent">
    <w:name w:val="Body Text Indent"/>
    <w:basedOn w:val="Normal"/>
    <w:pPr>
      <w:widowControl/>
      <w:spacing w:line="480" w:lineRule="auto"/>
      <w:ind w:left="1440" w:firstLine="720"/>
      <w:jc w:val="both"/>
    </w:pPr>
    <w:rPr>
      <w:sz w:val="24"/>
    </w:rPr>
  </w:style>
  <w:style w:type="paragraph" w:styleId="BodyTextIndent2">
    <w:name w:val="Body Text Indent 2"/>
    <w:basedOn w:val="Normal"/>
    <w:pPr>
      <w:widowControl/>
      <w:spacing w:line="480" w:lineRule="auto"/>
      <w:ind w:firstLine="720"/>
      <w:jc w:val="both"/>
    </w:pPr>
    <w:rPr>
      <w:sz w:val="24"/>
    </w:rPr>
  </w:style>
  <w:style w:type="paragraph" w:styleId="BodyTextIndent3">
    <w:name w:val="Body Text Indent 3"/>
    <w:basedOn w:val="Normal"/>
    <w:pPr>
      <w:widowControl/>
      <w:spacing w:line="480" w:lineRule="auto"/>
      <w:ind w:left="1440"/>
      <w:jc w:val="both"/>
    </w:pPr>
    <w:rPr>
      <w:sz w:val="24"/>
    </w:rPr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sz w:val="32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widowControl/>
      <w:spacing w:line="480" w:lineRule="auto"/>
    </w:pPr>
    <w:rPr>
      <w:sz w:val="24"/>
    </w:rPr>
  </w:style>
  <w:style w:type="character" w:styleId="CommentReference">
    <w:name w:val="annotation reference"/>
    <w:basedOn w:val="DefaultParagraphFont"/>
    <w:rsid w:val="00655F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5F0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55F07"/>
  </w:style>
  <w:style w:type="paragraph" w:styleId="CommentSubject">
    <w:name w:val="annotation subject"/>
    <w:basedOn w:val="CommentText"/>
    <w:next w:val="CommentText"/>
    <w:link w:val="CommentSubjectChar"/>
    <w:rsid w:val="00655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5F07"/>
    <w:rPr>
      <w:b/>
      <w:bCs/>
    </w:rPr>
  </w:style>
  <w:style w:type="paragraph" w:styleId="BalloonText">
    <w:name w:val="Balloon Text"/>
    <w:basedOn w:val="Normal"/>
    <w:link w:val="BalloonTextChar"/>
    <w:rsid w:val="00655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5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F5853-309F-4B40-B19D-C7305EDC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10</Pages>
  <Words>3284</Words>
  <Characters>16847</Characters>
  <Application>Microsoft Office Word</Application>
  <DocSecurity>0</DocSecurity>
  <Lines>140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Maryville, Tennessee</vt:lpstr>
    </vt:vector>
  </TitlesOfParts>
  <Company>Maryville</Company>
  <LinksUpToDate>false</LinksUpToDate>
  <CharactersWithSpaces>20091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Maryville, Tennessee</dc:title>
  <dc:subject/>
  <dc:creator>City</dc:creator>
  <cp:keywords/>
  <dc:description/>
  <cp:lastModifiedBy>Sherri Phillips</cp:lastModifiedBy>
  <cp:revision>7</cp:revision>
  <cp:lastPrinted>2014-12-09T17:04:00Z</cp:lastPrinted>
  <dcterms:created xsi:type="dcterms:W3CDTF">2014-12-09T16:16:00Z</dcterms:created>
  <dcterms:modified xsi:type="dcterms:W3CDTF">2014-12-10T15:52:00Z</dcterms:modified>
</cp:coreProperties>
</file>